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1C" w:rsidRPr="001B60F9" w:rsidRDefault="00E12D1C" w:rsidP="00A10DBB">
      <w:pPr>
        <w:jc w:val="center"/>
        <w:rPr>
          <w:b/>
          <w:bCs/>
          <w:sz w:val="28"/>
          <w:szCs w:val="28"/>
          <w:u w:val="single"/>
          <w:rtl/>
          <w:lang w:bidi="ar-IQ"/>
        </w:rPr>
      </w:pPr>
      <w:r w:rsidRPr="001B60F9">
        <w:rPr>
          <w:rFonts w:hint="cs"/>
          <w:b/>
          <w:bCs/>
          <w:sz w:val="28"/>
          <w:szCs w:val="28"/>
          <w:u w:val="single"/>
          <w:rtl/>
          <w:lang w:bidi="ar-IQ"/>
        </w:rPr>
        <w:t>نشاطات كلية</w:t>
      </w:r>
      <w:r w:rsidR="00B70995" w:rsidRPr="001B60F9">
        <w:rPr>
          <w:rFonts w:hint="cs"/>
          <w:b/>
          <w:bCs/>
          <w:sz w:val="28"/>
          <w:szCs w:val="28"/>
          <w:u w:val="single"/>
          <w:rtl/>
          <w:lang w:bidi="ar-IQ"/>
        </w:rPr>
        <w:t xml:space="preserve"> </w:t>
      </w:r>
      <w:r w:rsidR="00A10DBB" w:rsidRPr="001B60F9">
        <w:rPr>
          <w:rFonts w:hint="cs"/>
          <w:b/>
          <w:bCs/>
          <w:sz w:val="28"/>
          <w:szCs w:val="28"/>
          <w:u w:val="single"/>
          <w:rtl/>
          <w:lang w:bidi="ar-IQ"/>
        </w:rPr>
        <w:t>التربية المقداد</w:t>
      </w:r>
      <w:r w:rsidRPr="001B60F9">
        <w:rPr>
          <w:rFonts w:hint="cs"/>
          <w:b/>
          <w:bCs/>
          <w:sz w:val="28"/>
          <w:szCs w:val="28"/>
          <w:u w:val="single"/>
          <w:rtl/>
          <w:lang w:bidi="ar-IQ"/>
        </w:rPr>
        <w:t xml:space="preserve"> للعام (10</w:t>
      </w:r>
      <w:r w:rsidR="00B70995" w:rsidRPr="001B60F9">
        <w:rPr>
          <w:rFonts w:hint="cs"/>
          <w:b/>
          <w:bCs/>
          <w:sz w:val="28"/>
          <w:szCs w:val="28"/>
          <w:u w:val="single"/>
          <w:rtl/>
          <w:lang w:bidi="ar-IQ"/>
        </w:rPr>
        <w:t>13</w:t>
      </w:r>
      <w:r w:rsidRPr="001B60F9">
        <w:rPr>
          <w:rFonts w:hint="cs"/>
          <w:b/>
          <w:bCs/>
          <w:sz w:val="28"/>
          <w:szCs w:val="28"/>
          <w:u w:val="single"/>
          <w:rtl/>
          <w:lang w:bidi="ar-IQ"/>
        </w:rPr>
        <w:t xml:space="preserve"> </w:t>
      </w:r>
      <w:r w:rsidRPr="001B60F9">
        <w:rPr>
          <w:b/>
          <w:bCs/>
          <w:sz w:val="28"/>
          <w:szCs w:val="28"/>
          <w:u w:val="single"/>
          <w:rtl/>
          <w:lang w:bidi="ar-IQ"/>
        </w:rPr>
        <w:t>–</w:t>
      </w:r>
      <w:r w:rsidRPr="001B60F9">
        <w:rPr>
          <w:rFonts w:hint="cs"/>
          <w:b/>
          <w:bCs/>
          <w:sz w:val="28"/>
          <w:szCs w:val="28"/>
          <w:u w:val="single"/>
          <w:rtl/>
          <w:lang w:bidi="ar-IQ"/>
        </w:rPr>
        <w:t xml:space="preserve"> 201</w:t>
      </w:r>
      <w:r w:rsidR="00B70995" w:rsidRPr="001B60F9">
        <w:rPr>
          <w:rFonts w:hint="cs"/>
          <w:b/>
          <w:bCs/>
          <w:sz w:val="28"/>
          <w:szCs w:val="28"/>
          <w:u w:val="single"/>
          <w:rtl/>
          <w:lang w:bidi="ar-IQ"/>
        </w:rPr>
        <w:t>4</w:t>
      </w:r>
      <w:r w:rsidRPr="001B60F9">
        <w:rPr>
          <w:rFonts w:hint="cs"/>
          <w:b/>
          <w:bCs/>
          <w:sz w:val="28"/>
          <w:szCs w:val="28"/>
          <w:u w:val="single"/>
          <w:rtl/>
          <w:lang w:bidi="ar-IQ"/>
        </w:rPr>
        <w:t xml:space="preserve"> )</w:t>
      </w:r>
    </w:p>
    <w:p w:rsidR="001B60F9" w:rsidRPr="001B60F9" w:rsidRDefault="001B60F9" w:rsidP="00A10DBB">
      <w:pPr>
        <w:jc w:val="center"/>
        <w:rPr>
          <w:b/>
          <w:bCs/>
          <w:sz w:val="36"/>
          <w:szCs w:val="36"/>
          <w:rtl/>
          <w:lang w:bidi="ar-IQ"/>
        </w:rPr>
      </w:pPr>
      <w:r w:rsidRPr="001B60F9">
        <w:rPr>
          <w:rFonts w:hint="cs"/>
          <w:b/>
          <w:bCs/>
          <w:sz w:val="28"/>
          <w:szCs w:val="28"/>
          <w:rtl/>
          <w:lang w:bidi="ar-IQ"/>
        </w:rPr>
        <w:t xml:space="preserve">نشاط </w:t>
      </w:r>
      <w:r w:rsidR="006D2023">
        <w:rPr>
          <w:rFonts w:hint="cs"/>
          <w:b/>
          <w:bCs/>
          <w:sz w:val="28"/>
          <w:szCs w:val="28"/>
          <w:rtl/>
          <w:lang w:bidi="ar-IQ"/>
        </w:rPr>
        <w:t xml:space="preserve">شهر </w:t>
      </w:r>
      <w:r w:rsidRPr="001B60F9">
        <w:rPr>
          <w:rFonts w:hint="cs"/>
          <w:b/>
          <w:bCs/>
          <w:sz w:val="28"/>
          <w:szCs w:val="28"/>
          <w:rtl/>
          <w:lang w:bidi="ar-IQ"/>
        </w:rPr>
        <w:t>كانون الثاني ابتدا" من 1/1/2014 الى 30/1/2014</w:t>
      </w:r>
    </w:p>
    <w:tbl>
      <w:tblPr>
        <w:tblStyle w:val="TableGrid"/>
        <w:bidiVisual/>
        <w:tblW w:w="10774" w:type="dxa"/>
        <w:tblInd w:w="-789" w:type="dxa"/>
        <w:tblLook w:val="04A0" w:firstRow="1" w:lastRow="0" w:firstColumn="1" w:lastColumn="0" w:noHBand="0" w:noVBand="1"/>
      </w:tblPr>
      <w:tblGrid>
        <w:gridCol w:w="567"/>
        <w:gridCol w:w="1701"/>
        <w:gridCol w:w="1843"/>
        <w:gridCol w:w="3827"/>
        <w:gridCol w:w="2836"/>
      </w:tblGrid>
      <w:tr w:rsidR="00E12D1C" w:rsidTr="00B70995">
        <w:tc>
          <w:tcPr>
            <w:tcW w:w="567" w:type="dxa"/>
          </w:tcPr>
          <w:p w:rsidR="00E12D1C" w:rsidRPr="002375A7" w:rsidRDefault="00E12D1C" w:rsidP="00E12D1C">
            <w:pPr>
              <w:jc w:val="center"/>
              <w:rPr>
                <w:b/>
                <w:bCs/>
                <w:sz w:val="32"/>
                <w:szCs w:val="32"/>
                <w:rtl/>
                <w:lang w:bidi="ar-IQ"/>
              </w:rPr>
            </w:pPr>
            <w:r w:rsidRPr="002375A7">
              <w:rPr>
                <w:rFonts w:hint="cs"/>
                <w:b/>
                <w:bCs/>
                <w:sz w:val="32"/>
                <w:szCs w:val="32"/>
                <w:rtl/>
                <w:lang w:bidi="ar-IQ"/>
              </w:rPr>
              <w:t>ت</w:t>
            </w:r>
          </w:p>
        </w:tc>
        <w:tc>
          <w:tcPr>
            <w:tcW w:w="1701"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E12D1C" w:rsidRPr="002375A7" w:rsidRDefault="00E12D1C" w:rsidP="00E12D1C">
            <w:pPr>
              <w:jc w:val="both"/>
              <w:rPr>
                <w:b/>
                <w:bCs/>
                <w:sz w:val="32"/>
                <w:szCs w:val="32"/>
                <w:rtl/>
                <w:lang w:bidi="ar-IQ"/>
              </w:rPr>
            </w:pPr>
            <w:r w:rsidRPr="002375A7">
              <w:rPr>
                <w:rFonts w:hint="cs"/>
                <w:b/>
                <w:bCs/>
                <w:sz w:val="32"/>
                <w:szCs w:val="32"/>
                <w:rtl/>
                <w:lang w:bidi="ar-IQ"/>
              </w:rPr>
              <w:t>تاريخه</w:t>
            </w:r>
          </w:p>
        </w:tc>
        <w:tc>
          <w:tcPr>
            <w:tcW w:w="3827"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E12D1C" w:rsidRPr="002375A7" w:rsidRDefault="00E12D1C" w:rsidP="00E12D1C">
            <w:pPr>
              <w:jc w:val="both"/>
              <w:rPr>
                <w:b/>
                <w:bCs/>
                <w:sz w:val="32"/>
                <w:szCs w:val="32"/>
                <w:rtl/>
                <w:lang w:bidi="ar-IQ"/>
              </w:rPr>
            </w:pPr>
            <w:r>
              <w:rPr>
                <w:rFonts w:hint="cs"/>
                <w:b/>
                <w:bCs/>
                <w:sz w:val="32"/>
                <w:szCs w:val="32"/>
                <w:rtl/>
                <w:lang w:bidi="ar-IQ"/>
              </w:rPr>
              <w:t>أنشطة اخرى</w:t>
            </w:r>
          </w:p>
        </w:tc>
      </w:tr>
      <w:tr w:rsidR="00A10DBB" w:rsidRPr="00B70995" w:rsidTr="002F7AA4">
        <w:trPr>
          <w:trHeight w:val="1756"/>
        </w:trPr>
        <w:tc>
          <w:tcPr>
            <w:tcW w:w="567" w:type="dxa"/>
          </w:tcPr>
          <w:p w:rsidR="00A10DBB" w:rsidRPr="00B70995" w:rsidRDefault="00A10DBB"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1</w:t>
            </w:r>
          </w:p>
        </w:tc>
        <w:tc>
          <w:tcPr>
            <w:tcW w:w="1701" w:type="dxa"/>
          </w:tcPr>
          <w:p w:rsidR="00A10DBB" w:rsidRPr="000952D4" w:rsidRDefault="00A10DBB" w:rsidP="002F7AA4">
            <w:pPr>
              <w:jc w:val="lowKashida"/>
              <w:rPr>
                <w:b/>
                <w:bCs/>
                <w:sz w:val="20"/>
                <w:szCs w:val="20"/>
                <w:rtl/>
                <w:lang w:bidi="ar-IQ"/>
              </w:rPr>
            </w:pPr>
            <w:r>
              <w:rPr>
                <w:rFonts w:hint="cs"/>
                <w:b/>
                <w:bCs/>
                <w:sz w:val="20"/>
                <w:szCs w:val="20"/>
                <w:rtl/>
                <w:lang w:bidi="ar-IQ"/>
              </w:rPr>
              <w:t xml:space="preserve">زيارة وفد من دائرة صحة ديالى </w:t>
            </w:r>
          </w:p>
        </w:tc>
        <w:tc>
          <w:tcPr>
            <w:tcW w:w="1843" w:type="dxa"/>
          </w:tcPr>
          <w:p w:rsidR="00A10DBB" w:rsidRPr="000952D4" w:rsidRDefault="00A10DBB" w:rsidP="002F7AA4">
            <w:pPr>
              <w:jc w:val="lowKashida"/>
              <w:rPr>
                <w:b/>
                <w:bCs/>
                <w:sz w:val="20"/>
                <w:szCs w:val="20"/>
                <w:rtl/>
                <w:lang w:bidi="ar-IQ"/>
              </w:rPr>
            </w:pPr>
            <w:r>
              <w:rPr>
                <w:rFonts w:hint="cs"/>
                <w:b/>
                <w:bCs/>
                <w:sz w:val="20"/>
                <w:szCs w:val="20"/>
                <w:rtl/>
                <w:lang w:bidi="ar-IQ"/>
              </w:rPr>
              <w:t>14/1/2014</w:t>
            </w:r>
          </w:p>
        </w:tc>
        <w:tc>
          <w:tcPr>
            <w:tcW w:w="3827" w:type="dxa"/>
          </w:tcPr>
          <w:p w:rsidR="00A10DBB" w:rsidRPr="000952D4" w:rsidRDefault="00A10DBB" w:rsidP="002F7AA4">
            <w:pPr>
              <w:jc w:val="lowKashida"/>
              <w:rPr>
                <w:b/>
                <w:bCs/>
                <w:sz w:val="20"/>
                <w:szCs w:val="20"/>
                <w:rtl/>
                <w:lang w:bidi="ar-IQ"/>
              </w:rPr>
            </w:pPr>
            <w:r>
              <w:rPr>
                <w:rFonts w:hint="cs"/>
                <w:b/>
                <w:bCs/>
                <w:sz w:val="20"/>
                <w:szCs w:val="20"/>
                <w:rtl/>
                <w:lang w:bidi="ar-IQ"/>
              </w:rPr>
              <w:t xml:space="preserve">زار الوفد كلية التربية للبنات وابدي استعداده لتقديم الخدمات الصحية (فحص ،معالجة، إعطاء الأدوية للطالبات وللمنتسبين ، تزويد الكلية بالملصقات التوعية الصحية تجاه الإمراض ، إلقاء المحاضرات في  الكلية لتعليم الطالبات والمنسبين طرق السعاف الفوري والوقاية من الامراض </w:t>
            </w:r>
          </w:p>
        </w:tc>
        <w:tc>
          <w:tcPr>
            <w:tcW w:w="2836" w:type="dxa"/>
            <w:vMerge w:val="restart"/>
          </w:tcPr>
          <w:p w:rsidR="00A10DBB" w:rsidRPr="00A10DBB" w:rsidRDefault="00A10DBB" w:rsidP="00A10DBB">
            <w:pPr>
              <w:rPr>
                <w:b/>
                <w:bCs/>
                <w:sz w:val="20"/>
                <w:szCs w:val="20"/>
                <w:rtl/>
                <w:lang w:bidi="ar-IQ"/>
              </w:rPr>
            </w:pPr>
            <w:r w:rsidRPr="00A10DBB">
              <w:rPr>
                <w:rFonts w:hint="cs"/>
                <w:b/>
                <w:bCs/>
                <w:sz w:val="16"/>
                <w:szCs w:val="16"/>
                <w:rtl/>
                <w:lang w:bidi="ar-IQ"/>
              </w:rPr>
              <w:t xml:space="preserve">- </w:t>
            </w:r>
            <w:r w:rsidRPr="00A10DBB">
              <w:rPr>
                <w:rFonts w:hint="cs"/>
                <w:b/>
                <w:bCs/>
                <w:sz w:val="20"/>
                <w:szCs w:val="20"/>
                <w:rtl/>
                <w:lang w:bidi="ar-IQ"/>
              </w:rPr>
              <w:t>حضر الأستاذ الدكتور ماجد عبد الستار عبد الكريم ندوة في كلية التربية الأساسية بعنوان(الإبعاد الشرعية والنفسية لطلاق المرأة الأسباب والمعالجات ) بتاريخ 15/1/2014</w:t>
            </w:r>
          </w:p>
          <w:p w:rsidR="00A10DBB" w:rsidRPr="00A10DBB" w:rsidRDefault="00A10DBB" w:rsidP="00A10DBB">
            <w:pPr>
              <w:rPr>
                <w:b/>
                <w:bCs/>
                <w:sz w:val="20"/>
                <w:szCs w:val="20"/>
                <w:rtl/>
                <w:lang w:bidi="ar-IQ"/>
              </w:rPr>
            </w:pPr>
          </w:p>
          <w:p w:rsidR="00A10DBB" w:rsidRPr="00A10DBB" w:rsidRDefault="00A10DBB" w:rsidP="00A10DBB">
            <w:pPr>
              <w:jc w:val="lowKashida"/>
              <w:rPr>
                <w:b/>
                <w:bCs/>
                <w:sz w:val="20"/>
                <w:szCs w:val="20"/>
                <w:rtl/>
                <w:lang w:bidi="ar-IQ"/>
              </w:rPr>
            </w:pPr>
            <w:r w:rsidRPr="00A10DBB">
              <w:rPr>
                <w:rFonts w:hint="cs"/>
                <w:b/>
                <w:bCs/>
                <w:sz w:val="20"/>
                <w:szCs w:val="20"/>
                <w:rtl/>
                <w:lang w:bidi="ar-IQ"/>
              </w:rPr>
              <w:t>- زار الدكتور عباس ياسين قطاع الرعاية الصحية الأولية</w:t>
            </w:r>
          </w:p>
          <w:p w:rsidR="00A10DBB" w:rsidRPr="00A10DBB" w:rsidRDefault="00A10DBB" w:rsidP="00A10DBB">
            <w:pPr>
              <w:rPr>
                <w:b/>
                <w:bCs/>
                <w:sz w:val="20"/>
                <w:szCs w:val="20"/>
                <w:rtl/>
                <w:lang w:bidi="ar-IQ"/>
              </w:rPr>
            </w:pPr>
            <w:r w:rsidRPr="00A10DBB">
              <w:rPr>
                <w:rFonts w:hint="cs"/>
                <w:b/>
                <w:bCs/>
                <w:sz w:val="20"/>
                <w:szCs w:val="20"/>
                <w:rtl/>
                <w:lang w:bidi="ar-IQ"/>
              </w:rPr>
              <w:t xml:space="preserve"> في المقدادية كونه المنسق الصحي في الكلية مع القطاع في القضاء وبحث سبل التعاون في الجال الطبي والمعرفي بين الجانبين وذلك لخدمة الكلية وزيادة نشر الوعي الصحي بتاريخ 15/1/2014</w:t>
            </w:r>
          </w:p>
          <w:p w:rsidR="00A10DBB" w:rsidRPr="00A10DBB" w:rsidRDefault="00A10DBB" w:rsidP="00A10DBB">
            <w:pPr>
              <w:rPr>
                <w:b/>
                <w:bCs/>
                <w:sz w:val="20"/>
                <w:szCs w:val="20"/>
                <w:rtl/>
                <w:lang w:bidi="ar-IQ"/>
              </w:rPr>
            </w:pPr>
          </w:p>
          <w:p w:rsidR="00A10DBB" w:rsidRDefault="00A10DBB" w:rsidP="00A10DBB">
            <w:pPr>
              <w:jc w:val="lowKashida"/>
              <w:rPr>
                <w:b/>
                <w:bCs/>
                <w:sz w:val="20"/>
                <w:szCs w:val="20"/>
                <w:rtl/>
                <w:lang w:bidi="ar-IQ"/>
              </w:rPr>
            </w:pPr>
            <w:r w:rsidRPr="00A10DBB">
              <w:rPr>
                <w:rFonts w:hint="cs"/>
                <w:b/>
                <w:bCs/>
                <w:sz w:val="20"/>
                <w:szCs w:val="20"/>
                <w:rtl/>
                <w:lang w:bidi="ar-IQ"/>
              </w:rPr>
              <w:t>- حضور مسؤل الإعلام في كلية التربية للبنات دورة حول (كيفية تحرير الأخبار وصياغتها ) استمرت من 21/1/2014الى 23/1/204</w:t>
            </w:r>
          </w:p>
          <w:p w:rsidR="00A10DBB" w:rsidRDefault="00A10DBB" w:rsidP="00A10DBB">
            <w:pPr>
              <w:jc w:val="lowKashida"/>
              <w:rPr>
                <w:b/>
                <w:bCs/>
                <w:sz w:val="20"/>
                <w:szCs w:val="20"/>
                <w:rtl/>
                <w:lang w:bidi="ar-IQ"/>
              </w:rPr>
            </w:pPr>
          </w:p>
          <w:p w:rsidR="00A10DBB" w:rsidRDefault="00A10DBB" w:rsidP="00A10DBB">
            <w:pPr>
              <w:jc w:val="lowKashida"/>
              <w:rPr>
                <w:b/>
                <w:bCs/>
                <w:sz w:val="20"/>
                <w:szCs w:val="20"/>
                <w:rtl/>
                <w:lang w:bidi="ar-IQ"/>
              </w:rPr>
            </w:pPr>
            <w:r w:rsidRPr="00A10DBB">
              <w:rPr>
                <w:rFonts w:hint="cs"/>
                <w:b/>
                <w:bCs/>
                <w:sz w:val="20"/>
                <w:szCs w:val="20"/>
                <w:rtl/>
                <w:lang w:bidi="ar-IQ"/>
              </w:rPr>
              <w:t>- زار الدكتور عباس ياسين حسن قطاع الرعاية الصحية في النمقدادية بتاريخ 15/1/2014 كونه المنسق الصحي للكلية وبحث الجانبان سبل التعاون في المجال  الطبي والمعرفي بين الجانبين  وذلك لخدمة  الكلية للوقاية من  خطر الإمراض</w:t>
            </w:r>
            <w:r>
              <w:rPr>
                <w:rFonts w:hint="cs"/>
                <w:b/>
                <w:bCs/>
                <w:sz w:val="20"/>
                <w:szCs w:val="20"/>
                <w:rtl/>
                <w:lang w:bidi="ar-IQ"/>
              </w:rPr>
              <w:t xml:space="preserve"> .</w:t>
            </w:r>
          </w:p>
          <w:p w:rsidR="00A10DBB" w:rsidRDefault="00A10DBB" w:rsidP="00A10DBB">
            <w:pPr>
              <w:jc w:val="lowKashida"/>
              <w:rPr>
                <w:b/>
                <w:bCs/>
                <w:sz w:val="20"/>
                <w:szCs w:val="20"/>
                <w:rtl/>
                <w:lang w:bidi="ar-IQ"/>
              </w:rPr>
            </w:pPr>
          </w:p>
          <w:p w:rsidR="00A10DBB" w:rsidRPr="00B70995" w:rsidRDefault="00A10DBB" w:rsidP="00A10DBB">
            <w:pPr>
              <w:jc w:val="lowKashida"/>
              <w:rPr>
                <w:rFonts w:asciiTheme="minorBidi" w:hAnsiTheme="minorBidi"/>
                <w:b/>
                <w:bCs/>
                <w:sz w:val="24"/>
                <w:szCs w:val="24"/>
                <w:rtl/>
                <w:lang w:bidi="ar-IQ"/>
              </w:rPr>
            </w:pPr>
            <w:r w:rsidRPr="00A10DBB">
              <w:rPr>
                <w:rFonts w:hint="cs"/>
                <w:b/>
                <w:bCs/>
                <w:sz w:val="20"/>
                <w:szCs w:val="20"/>
                <w:rtl/>
                <w:lang w:bidi="ar-IQ"/>
              </w:rPr>
              <w:t>- زار السيد نائب مجلس محافظة ديالى الدكتور علي زيد منهل كلية التربية للبنات وأشاد  السيد النائب بالانجازات المتميزة التي أحدثتها عمادة الكلية في مختلف مرافقها</w:t>
            </w:r>
            <w:r w:rsidR="004D273C">
              <w:rPr>
                <w:rFonts w:asciiTheme="minorBidi" w:hAnsiTheme="minorBidi" w:hint="cs"/>
                <w:b/>
                <w:bCs/>
                <w:sz w:val="24"/>
                <w:szCs w:val="24"/>
                <w:rtl/>
                <w:lang w:bidi="ar-IQ"/>
              </w:rPr>
              <w:t xml:space="preserve"> .</w:t>
            </w:r>
          </w:p>
        </w:tc>
      </w:tr>
      <w:tr w:rsidR="00A10DBB" w:rsidRPr="00B70995" w:rsidTr="00B70995">
        <w:trPr>
          <w:trHeight w:val="366"/>
        </w:trPr>
        <w:tc>
          <w:tcPr>
            <w:tcW w:w="567" w:type="dxa"/>
          </w:tcPr>
          <w:p w:rsidR="00A10DBB" w:rsidRDefault="001B60F9"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2</w:t>
            </w:r>
          </w:p>
        </w:tc>
        <w:tc>
          <w:tcPr>
            <w:tcW w:w="1701" w:type="dxa"/>
          </w:tcPr>
          <w:p w:rsidR="00A10DBB" w:rsidRPr="000952D4" w:rsidRDefault="00A10DBB" w:rsidP="002F7AA4">
            <w:pPr>
              <w:jc w:val="lowKashida"/>
              <w:rPr>
                <w:b/>
                <w:bCs/>
                <w:sz w:val="20"/>
                <w:szCs w:val="20"/>
                <w:rtl/>
                <w:lang w:bidi="ar-IQ"/>
              </w:rPr>
            </w:pPr>
            <w:r>
              <w:rPr>
                <w:rFonts w:hint="cs"/>
                <w:b/>
                <w:bCs/>
                <w:sz w:val="20"/>
                <w:szCs w:val="20"/>
                <w:rtl/>
                <w:lang w:bidi="ar-IQ"/>
              </w:rPr>
              <w:t xml:space="preserve">طباعة كتاب منهجي </w:t>
            </w:r>
          </w:p>
        </w:tc>
        <w:tc>
          <w:tcPr>
            <w:tcW w:w="1843" w:type="dxa"/>
          </w:tcPr>
          <w:p w:rsidR="00A10DBB" w:rsidRPr="000952D4" w:rsidRDefault="00A10DBB" w:rsidP="002F7AA4">
            <w:pPr>
              <w:jc w:val="lowKashida"/>
              <w:rPr>
                <w:b/>
                <w:bCs/>
                <w:sz w:val="20"/>
                <w:szCs w:val="20"/>
                <w:rtl/>
                <w:lang w:bidi="ar-IQ"/>
              </w:rPr>
            </w:pPr>
            <w:r>
              <w:rPr>
                <w:rFonts w:hint="cs"/>
                <w:b/>
                <w:bCs/>
                <w:sz w:val="20"/>
                <w:szCs w:val="20"/>
                <w:rtl/>
                <w:lang w:bidi="ar-IQ"/>
              </w:rPr>
              <w:t>27/1/2014</w:t>
            </w:r>
          </w:p>
        </w:tc>
        <w:tc>
          <w:tcPr>
            <w:tcW w:w="3827" w:type="dxa"/>
          </w:tcPr>
          <w:p w:rsidR="00A10DBB" w:rsidRPr="000952D4" w:rsidRDefault="00A10DBB" w:rsidP="002F7AA4">
            <w:pPr>
              <w:jc w:val="lowKashida"/>
              <w:rPr>
                <w:b/>
                <w:bCs/>
                <w:sz w:val="20"/>
                <w:szCs w:val="20"/>
                <w:rtl/>
                <w:lang w:bidi="ar-IQ"/>
              </w:rPr>
            </w:pPr>
            <w:r>
              <w:rPr>
                <w:rFonts w:hint="cs"/>
                <w:b/>
                <w:bCs/>
                <w:sz w:val="20"/>
                <w:szCs w:val="20"/>
                <w:rtl/>
                <w:lang w:bidi="ar-IQ"/>
              </w:rPr>
              <w:t xml:space="preserve">طباعة كتاب منهجي للمرحلة الأولى لقسم الرياضيات ( بعنوان ( حساب التفاضل والتكامل ) </w:t>
            </w:r>
          </w:p>
        </w:tc>
        <w:tc>
          <w:tcPr>
            <w:tcW w:w="2836" w:type="dxa"/>
            <w:vMerge/>
          </w:tcPr>
          <w:p w:rsidR="00A10DBB" w:rsidRDefault="00A10DBB" w:rsidP="00A10DBB">
            <w:pPr>
              <w:jc w:val="lowKashida"/>
              <w:rPr>
                <w:b/>
                <w:bCs/>
                <w:sz w:val="20"/>
                <w:szCs w:val="20"/>
                <w:rtl/>
                <w:lang w:bidi="ar-IQ"/>
              </w:rPr>
            </w:pPr>
          </w:p>
        </w:tc>
      </w:tr>
      <w:tr w:rsidR="00A10DBB" w:rsidRPr="00B70995" w:rsidTr="00B70995">
        <w:trPr>
          <w:trHeight w:val="366"/>
        </w:trPr>
        <w:tc>
          <w:tcPr>
            <w:tcW w:w="567" w:type="dxa"/>
          </w:tcPr>
          <w:p w:rsidR="00A10DBB" w:rsidRDefault="001B60F9"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3</w:t>
            </w:r>
          </w:p>
        </w:tc>
        <w:tc>
          <w:tcPr>
            <w:tcW w:w="1701" w:type="dxa"/>
          </w:tcPr>
          <w:p w:rsidR="00A10DBB" w:rsidRDefault="00A10DBB" w:rsidP="002F7AA4">
            <w:pPr>
              <w:jc w:val="lowKashida"/>
              <w:rPr>
                <w:b/>
                <w:bCs/>
                <w:sz w:val="20"/>
                <w:szCs w:val="20"/>
                <w:rtl/>
                <w:lang w:bidi="ar-IQ"/>
              </w:rPr>
            </w:pPr>
            <w:r>
              <w:rPr>
                <w:rFonts w:hint="cs"/>
                <w:b/>
                <w:bCs/>
                <w:sz w:val="20"/>
                <w:szCs w:val="20"/>
                <w:rtl/>
                <w:lang w:bidi="ar-IQ"/>
              </w:rPr>
              <w:t xml:space="preserve">توزيع منحة </w:t>
            </w:r>
          </w:p>
        </w:tc>
        <w:tc>
          <w:tcPr>
            <w:tcW w:w="1843" w:type="dxa"/>
          </w:tcPr>
          <w:p w:rsidR="00A10DBB" w:rsidRDefault="00A10DBB" w:rsidP="002F7AA4">
            <w:pPr>
              <w:jc w:val="lowKashida"/>
              <w:rPr>
                <w:b/>
                <w:bCs/>
                <w:sz w:val="20"/>
                <w:szCs w:val="20"/>
                <w:rtl/>
                <w:lang w:bidi="ar-IQ"/>
              </w:rPr>
            </w:pPr>
            <w:r>
              <w:rPr>
                <w:rFonts w:hint="cs"/>
                <w:b/>
                <w:bCs/>
                <w:sz w:val="20"/>
                <w:szCs w:val="20"/>
                <w:rtl/>
                <w:lang w:bidi="ar-IQ"/>
              </w:rPr>
              <w:t>29/1/2014</w:t>
            </w:r>
          </w:p>
        </w:tc>
        <w:tc>
          <w:tcPr>
            <w:tcW w:w="3827" w:type="dxa"/>
          </w:tcPr>
          <w:p w:rsidR="00A10DBB" w:rsidRDefault="00A10DBB" w:rsidP="002F7AA4">
            <w:pPr>
              <w:jc w:val="lowKashida"/>
              <w:rPr>
                <w:b/>
                <w:bCs/>
                <w:sz w:val="20"/>
                <w:szCs w:val="20"/>
                <w:rtl/>
                <w:lang w:bidi="ar-IQ"/>
              </w:rPr>
            </w:pPr>
            <w:r>
              <w:rPr>
                <w:rFonts w:hint="cs"/>
                <w:b/>
                <w:bCs/>
                <w:sz w:val="20"/>
                <w:szCs w:val="20"/>
                <w:rtl/>
                <w:lang w:bidi="ar-IQ"/>
              </w:rPr>
              <w:t xml:space="preserve">تم بعون الله توزيع منحة  مالية بتوجيهات من السيد رئيس الجامعة والسيد عميد كلية التربية للبنات  أد ماجد عبد الستار عبد الكريم وبحضور رئيس قسم  الرياضيات  ا م د جاسم محمد علي  كبادرة خير وتمكينهم من توفير المستلزمات الضرورية ورفع  </w:t>
            </w:r>
          </w:p>
        </w:tc>
        <w:tc>
          <w:tcPr>
            <w:tcW w:w="2836" w:type="dxa"/>
            <w:vMerge/>
          </w:tcPr>
          <w:p w:rsidR="00A10DBB" w:rsidRDefault="00A10DBB" w:rsidP="00A10DBB">
            <w:pPr>
              <w:jc w:val="lowKashida"/>
              <w:rPr>
                <w:b/>
                <w:bCs/>
                <w:sz w:val="20"/>
                <w:szCs w:val="20"/>
                <w:rtl/>
                <w:lang w:bidi="ar-IQ"/>
              </w:rPr>
            </w:pPr>
          </w:p>
        </w:tc>
      </w:tr>
      <w:tr w:rsidR="00A10DBB" w:rsidRPr="00B70995" w:rsidTr="00920461">
        <w:trPr>
          <w:trHeight w:val="742"/>
        </w:trPr>
        <w:tc>
          <w:tcPr>
            <w:tcW w:w="567" w:type="dxa"/>
          </w:tcPr>
          <w:p w:rsidR="00A10DBB" w:rsidRDefault="001B60F9"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4</w:t>
            </w:r>
          </w:p>
        </w:tc>
        <w:tc>
          <w:tcPr>
            <w:tcW w:w="1701" w:type="dxa"/>
          </w:tcPr>
          <w:p w:rsidR="00A10DBB" w:rsidRPr="000952D4" w:rsidRDefault="00A10DBB" w:rsidP="002F7AA4">
            <w:pPr>
              <w:jc w:val="lowKashida"/>
              <w:rPr>
                <w:b/>
                <w:bCs/>
                <w:sz w:val="20"/>
                <w:szCs w:val="20"/>
                <w:rtl/>
                <w:lang w:bidi="ar-IQ"/>
              </w:rPr>
            </w:pPr>
            <w:r>
              <w:rPr>
                <w:rFonts w:hint="cs"/>
                <w:b/>
                <w:bCs/>
                <w:sz w:val="20"/>
                <w:szCs w:val="20"/>
                <w:rtl/>
                <w:lang w:bidi="ar-IQ"/>
              </w:rPr>
              <w:t>مشاركة في احتفالية (جائزة التعليم العالي للعلوم )</w:t>
            </w:r>
          </w:p>
        </w:tc>
        <w:tc>
          <w:tcPr>
            <w:tcW w:w="1843" w:type="dxa"/>
          </w:tcPr>
          <w:p w:rsidR="00A10DBB" w:rsidRPr="000952D4" w:rsidRDefault="00A10DBB" w:rsidP="002F7AA4">
            <w:pPr>
              <w:jc w:val="lowKashida"/>
              <w:rPr>
                <w:b/>
                <w:bCs/>
                <w:sz w:val="20"/>
                <w:szCs w:val="20"/>
                <w:rtl/>
                <w:lang w:bidi="ar-IQ"/>
              </w:rPr>
            </w:pPr>
            <w:r>
              <w:rPr>
                <w:rFonts w:hint="cs"/>
                <w:b/>
                <w:bCs/>
                <w:sz w:val="20"/>
                <w:szCs w:val="20"/>
                <w:rtl/>
                <w:lang w:bidi="ar-IQ"/>
              </w:rPr>
              <w:t>30/12/2014</w:t>
            </w:r>
          </w:p>
        </w:tc>
        <w:tc>
          <w:tcPr>
            <w:tcW w:w="3827" w:type="dxa"/>
          </w:tcPr>
          <w:p w:rsidR="00A10DBB" w:rsidRPr="000952D4" w:rsidRDefault="00A10DBB" w:rsidP="002F7AA4">
            <w:pPr>
              <w:jc w:val="lowKashida"/>
              <w:rPr>
                <w:b/>
                <w:bCs/>
                <w:sz w:val="20"/>
                <w:szCs w:val="20"/>
                <w:rtl/>
                <w:lang w:bidi="ar-IQ"/>
              </w:rPr>
            </w:pPr>
            <w:r>
              <w:rPr>
                <w:rFonts w:hint="cs"/>
                <w:b/>
                <w:bCs/>
                <w:sz w:val="20"/>
                <w:szCs w:val="20"/>
                <w:rtl/>
                <w:lang w:bidi="ar-IQ"/>
              </w:rPr>
              <w:t xml:space="preserve">شارك الاستاذ مساعد الدكتور (جاسم محمد علي ) في احتفالية جائزة التعليم العالي للعلوم بتاريخ 30/12/2014يوم الاثنين </w:t>
            </w:r>
          </w:p>
        </w:tc>
        <w:tc>
          <w:tcPr>
            <w:tcW w:w="2836" w:type="dxa"/>
            <w:vMerge/>
            <w:tcBorders>
              <w:bottom w:val="single" w:sz="4" w:space="0" w:color="auto"/>
            </w:tcBorders>
          </w:tcPr>
          <w:p w:rsidR="00A10DBB" w:rsidRDefault="00A10DBB" w:rsidP="00A10DBB">
            <w:pPr>
              <w:jc w:val="lowKashida"/>
              <w:rPr>
                <w:b/>
                <w:bCs/>
                <w:sz w:val="20"/>
                <w:szCs w:val="20"/>
                <w:rtl/>
                <w:lang w:bidi="ar-IQ"/>
              </w:rPr>
            </w:pPr>
          </w:p>
        </w:tc>
      </w:tr>
      <w:tr w:rsidR="00920461" w:rsidRPr="00B70995" w:rsidTr="00920461">
        <w:trPr>
          <w:trHeight w:val="742"/>
        </w:trPr>
        <w:tc>
          <w:tcPr>
            <w:tcW w:w="567" w:type="dxa"/>
          </w:tcPr>
          <w:p w:rsidR="00920461" w:rsidRPr="00920461" w:rsidRDefault="00920461"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5</w:t>
            </w:r>
          </w:p>
        </w:tc>
        <w:tc>
          <w:tcPr>
            <w:tcW w:w="1701" w:type="dxa"/>
          </w:tcPr>
          <w:p w:rsidR="00920461" w:rsidRDefault="00920461" w:rsidP="002F297C">
            <w:pPr>
              <w:rPr>
                <w:b/>
                <w:bCs/>
                <w:sz w:val="20"/>
                <w:szCs w:val="20"/>
                <w:rtl/>
                <w:lang w:bidi="ar-IQ"/>
              </w:rPr>
            </w:pPr>
            <w:r>
              <w:rPr>
                <w:rFonts w:hint="cs"/>
                <w:b/>
                <w:bCs/>
                <w:sz w:val="20"/>
                <w:szCs w:val="20"/>
                <w:rtl/>
                <w:lang w:bidi="ar-IQ"/>
              </w:rPr>
              <w:t xml:space="preserve">محاضرة متميزة عن بداية العام الدراسي  الجديد </w:t>
            </w:r>
          </w:p>
        </w:tc>
        <w:tc>
          <w:tcPr>
            <w:tcW w:w="1843" w:type="dxa"/>
          </w:tcPr>
          <w:p w:rsidR="00920461" w:rsidRDefault="00920461" w:rsidP="002F297C">
            <w:pPr>
              <w:rPr>
                <w:b/>
                <w:bCs/>
                <w:sz w:val="20"/>
                <w:szCs w:val="20"/>
                <w:rtl/>
                <w:lang w:bidi="ar-IQ"/>
              </w:rPr>
            </w:pPr>
            <w:r>
              <w:rPr>
                <w:rFonts w:hint="cs"/>
                <w:b/>
                <w:bCs/>
                <w:sz w:val="20"/>
                <w:szCs w:val="20"/>
                <w:rtl/>
                <w:lang w:bidi="ar-IQ"/>
              </w:rPr>
              <w:t>19/10/2014</w:t>
            </w:r>
          </w:p>
        </w:tc>
        <w:tc>
          <w:tcPr>
            <w:tcW w:w="3827" w:type="dxa"/>
          </w:tcPr>
          <w:p w:rsidR="00920461" w:rsidRDefault="00920461" w:rsidP="002F297C">
            <w:pPr>
              <w:rPr>
                <w:b/>
                <w:bCs/>
                <w:sz w:val="20"/>
                <w:szCs w:val="20"/>
                <w:rtl/>
                <w:lang w:bidi="ar-IQ"/>
              </w:rPr>
            </w:pPr>
            <w:r>
              <w:rPr>
                <w:rFonts w:hint="cs"/>
                <w:b/>
                <w:bCs/>
                <w:sz w:val="20"/>
                <w:szCs w:val="20"/>
                <w:rtl/>
                <w:lang w:bidi="ar-IQ"/>
              </w:rPr>
              <w:t>ألقى الأستاذ المساعد الدكتور جاسم محمد علي رئيس قسم الرياضيات محاضرة قيمة في مادة الرياضيات في بداية المحاضرة رحب الاستاذالساعد الدكتور بالطالبا</w:t>
            </w:r>
            <w:r>
              <w:rPr>
                <w:rFonts w:hint="eastAsia"/>
                <w:b/>
                <w:bCs/>
                <w:sz w:val="20"/>
                <w:szCs w:val="20"/>
                <w:rtl/>
                <w:lang w:bidi="ar-IQ"/>
              </w:rPr>
              <w:t>ت</w:t>
            </w:r>
            <w:r>
              <w:rPr>
                <w:rFonts w:hint="cs"/>
                <w:b/>
                <w:bCs/>
                <w:sz w:val="20"/>
                <w:szCs w:val="20"/>
                <w:rtl/>
                <w:lang w:bidi="ar-IQ"/>
              </w:rPr>
              <w:t xml:space="preserve"> وتمنى لهن عاما مليئا" بالنجاح والتفوق ودعى إلى توفير كافة المستلزمات الضرورية لخدمة الطالبات</w:t>
            </w:r>
          </w:p>
        </w:tc>
        <w:tc>
          <w:tcPr>
            <w:tcW w:w="2836" w:type="dxa"/>
          </w:tcPr>
          <w:p w:rsidR="00920461" w:rsidRDefault="00920461" w:rsidP="00A10DBB">
            <w:pPr>
              <w:jc w:val="lowKashida"/>
              <w:rPr>
                <w:b/>
                <w:bCs/>
                <w:sz w:val="20"/>
                <w:szCs w:val="20"/>
                <w:rtl/>
                <w:lang w:bidi="ar-IQ"/>
              </w:rPr>
            </w:pPr>
          </w:p>
        </w:tc>
      </w:tr>
      <w:tr w:rsidR="00920461" w:rsidRPr="00B70995" w:rsidTr="002F7AA4">
        <w:trPr>
          <w:trHeight w:val="742"/>
        </w:trPr>
        <w:tc>
          <w:tcPr>
            <w:tcW w:w="567" w:type="dxa"/>
            <w:tcBorders>
              <w:bottom w:val="single" w:sz="4" w:space="0" w:color="auto"/>
            </w:tcBorders>
          </w:tcPr>
          <w:p w:rsidR="00920461" w:rsidRPr="00920461" w:rsidRDefault="00920461" w:rsidP="00E12D1C">
            <w:pPr>
              <w:jc w:val="center"/>
              <w:rPr>
                <w:rFonts w:asciiTheme="minorBidi" w:hAnsiTheme="minorBidi"/>
                <w:b/>
                <w:bCs/>
                <w:sz w:val="24"/>
                <w:szCs w:val="24"/>
                <w:rtl/>
                <w:lang w:bidi="ar-IQ"/>
              </w:rPr>
            </w:pPr>
            <w:r>
              <w:rPr>
                <w:rFonts w:asciiTheme="minorBidi" w:hAnsiTheme="minorBidi" w:hint="cs"/>
                <w:b/>
                <w:bCs/>
                <w:sz w:val="24"/>
                <w:szCs w:val="24"/>
                <w:rtl/>
                <w:lang w:bidi="ar-IQ"/>
              </w:rPr>
              <w:t>6</w:t>
            </w:r>
          </w:p>
        </w:tc>
        <w:tc>
          <w:tcPr>
            <w:tcW w:w="1701" w:type="dxa"/>
            <w:tcBorders>
              <w:bottom w:val="single" w:sz="4" w:space="0" w:color="auto"/>
            </w:tcBorders>
          </w:tcPr>
          <w:p w:rsidR="00920461" w:rsidRDefault="00920461" w:rsidP="002F297C">
            <w:pPr>
              <w:rPr>
                <w:b/>
                <w:bCs/>
                <w:sz w:val="20"/>
                <w:szCs w:val="20"/>
                <w:rtl/>
                <w:lang w:bidi="ar-IQ"/>
              </w:rPr>
            </w:pPr>
            <w:r>
              <w:rPr>
                <w:rFonts w:hint="cs"/>
                <w:b/>
                <w:bCs/>
                <w:sz w:val="20"/>
                <w:szCs w:val="20"/>
                <w:rtl/>
                <w:lang w:bidi="ar-IQ"/>
              </w:rPr>
              <w:t xml:space="preserve">زيارة السيد معاون العميد للشؤون الإدارية إلى المعهد الفني بعقوبة </w:t>
            </w:r>
          </w:p>
        </w:tc>
        <w:tc>
          <w:tcPr>
            <w:tcW w:w="1843" w:type="dxa"/>
            <w:tcBorders>
              <w:bottom w:val="single" w:sz="4" w:space="0" w:color="auto"/>
            </w:tcBorders>
          </w:tcPr>
          <w:p w:rsidR="00920461" w:rsidRDefault="00920461" w:rsidP="002F297C">
            <w:pPr>
              <w:rPr>
                <w:b/>
                <w:bCs/>
                <w:sz w:val="20"/>
                <w:szCs w:val="20"/>
                <w:rtl/>
                <w:lang w:bidi="ar-IQ"/>
              </w:rPr>
            </w:pPr>
            <w:r>
              <w:rPr>
                <w:rFonts w:hint="cs"/>
                <w:b/>
                <w:bCs/>
                <w:sz w:val="20"/>
                <w:szCs w:val="20"/>
                <w:rtl/>
                <w:lang w:bidi="ar-IQ"/>
              </w:rPr>
              <w:t>24/9/2014</w:t>
            </w:r>
          </w:p>
        </w:tc>
        <w:tc>
          <w:tcPr>
            <w:tcW w:w="3827" w:type="dxa"/>
            <w:tcBorders>
              <w:bottom w:val="single" w:sz="4" w:space="0" w:color="auto"/>
            </w:tcBorders>
          </w:tcPr>
          <w:p w:rsidR="00920461" w:rsidRDefault="00920461" w:rsidP="002F297C">
            <w:pPr>
              <w:rPr>
                <w:b/>
                <w:bCs/>
                <w:sz w:val="20"/>
                <w:szCs w:val="20"/>
                <w:rtl/>
                <w:lang w:bidi="ar-IQ"/>
              </w:rPr>
            </w:pPr>
            <w:r>
              <w:rPr>
                <w:rFonts w:hint="cs"/>
                <w:b/>
                <w:bCs/>
                <w:sz w:val="20"/>
                <w:szCs w:val="20"/>
                <w:rtl/>
                <w:lang w:bidi="ar-IQ"/>
              </w:rPr>
              <w:t>زيارة السيد معاون العميد للشؤون الإدارية الى المعهد الفني في بعقوبة في اطار تقوية الروابط الأكاديمية بين كلية التربية للبنات ككلية مستحدثة والمؤسسا</w:t>
            </w:r>
            <w:r>
              <w:rPr>
                <w:rFonts w:hint="eastAsia"/>
                <w:b/>
                <w:bCs/>
                <w:sz w:val="20"/>
                <w:szCs w:val="20"/>
                <w:rtl/>
                <w:lang w:bidi="ar-IQ"/>
              </w:rPr>
              <w:t>ت</w:t>
            </w:r>
            <w:r>
              <w:rPr>
                <w:rFonts w:hint="cs"/>
                <w:b/>
                <w:bCs/>
                <w:sz w:val="20"/>
                <w:szCs w:val="20"/>
                <w:rtl/>
                <w:lang w:bidi="ar-IQ"/>
              </w:rPr>
              <w:t xml:space="preserve"> التعليمية في المحافظة  والتقى بالدكتور وضاح عامر حاتم عميد المعهد وحضر اللقاء الاستاذ فرات التميمي عضو مجلس النواب  </w:t>
            </w:r>
          </w:p>
        </w:tc>
        <w:tc>
          <w:tcPr>
            <w:tcW w:w="2836" w:type="dxa"/>
            <w:tcBorders>
              <w:bottom w:val="single" w:sz="4" w:space="0" w:color="auto"/>
            </w:tcBorders>
          </w:tcPr>
          <w:p w:rsidR="00920461" w:rsidRDefault="00920461" w:rsidP="00A10DBB">
            <w:pPr>
              <w:jc w:val="lowKashida"/>
              <w:rPr>
                <w:b/>
                <w:bCs/>
                <w:sz w:val="20"/>
                <w:szCs w:val="20"/>
                <w:rtl/>
                <w:lang w:bidi="ar-IQ"/>
              </w:rPr>
            </w:pPr>
          </w:p>
        </w:tc>
      </w:tr>
    </w:tbl>
    <w:p w:rsidR="00D77B82" w:rsidRDefault="00D77B82">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Default="006D2023">
      <w:pPr>
        <w:rPr>
          <w:rFonts w:asciiTheme="minorBidi" w:hAnsiTheme="minorBidi"/>
          <w:b/>
          <w:bCs/>
          <w:sz w:val="24"/>
          <w:szCs w:val="24"/>
          <w:rtl/>
          <w:lang w:bidi="ar-IQ"/>
        </w:rPr>
      </w:pPr>
    </w:p>
    <w:p w:rsidR="006D2023" w:rsidRPr="001B60F9" w:rsidRDefault="006D2023" w:rsidP="006D2023">
      <w:pPr>
        <w:jc w:val="center"/>
        <w:rPr>
          <w:b/>
          <w:bCs/>
          <w:sz w:val="28"/>
          <w:szCs w:val="28"/>
          <w:u w:val="single"/>
          <w:rtl/>
          <w:lang w:bidi="ar-IQ"/>
        </w:rPr>
      </w:pPr>
      <w:r w:rsidRPr="001B60F9">
        <w:rPr>
          <w:rFonts w:hint="cs"/>
          <w:b/>
          <w:bCs/>
          <w:sz w:val="28"/>
          <w:szCs w:val="28"/>
          <w:u w:val="single"/>
          <w:rtl/>
          <w:lang w:bidi="ar-IQ"/>
        </w:rPr>
        <w:t xml:space="preserve">نشاطات كلية التربية المقداد للعام (1013 </w:t>
      </w:r>
      <w:r w:rsidRPr="001B60F9">
        <w:rPr>
          <w:b/>
          <w:bCs/>
          <w:sz w:val="28"/>
          <w:szCs w:val="28"/>
          <w:u w:val="single"/>
          <w:rtl/>
          <w:lang w:bidi="ar-IQ"/>
        </w:rPr>
        <w:t>–</w:t>
      </w:r>
      <w:r w:rsidRPr="001B60F9">
        <w:rPr>
          <w:rFonts w:hint="cs"/>
          <w:b/>
          <w:bCs/>
          <w:sz w:val="28"/>
          <w:szCs w:val="28"/>
          <w:u w:val="single"/>
          <w:rtl/>
          <w:lang w:bidi="ar-IQ"/>
        </w:rPr>
        <w:t xml:space="preserve"> 2014 )</w:t>
      </w:r>
    </w:p>
    <w:p w:rsidR="006D2023" w:rsidRPr="001B60F9" w:rsidRDefault="006D2023" w:rsidP="006D2023">
      <w:pPr>
        <w:jc w:val="center"/>
        <w:rPr>
          <w:b/>
          <w:bCs/>
          <w:sz w:val="36"/>
          <w:szCs w:val="36"/>
          <w:rtl/>
          <w:lang w:bidi="ar-IQ"/>
        </w:rPr>
      </w:pPr>
      <w:r w:rsidRPr="001B60F9">
        <w:rPr>
          <w:rFonts w:hint="cs"/>
          <w:b/>
          <w:bCs/>
          <w:sz w:val="28"/>
          <w:szCs w:val="28"/>
          <w:rtl/>
          <w:lang w:bidi="ar-IQ"/>
        </w:rPr>
        <w:t xml:space="preserve">نشاط </w:t>
      </w:r>
      <w:r>
        <w:rPr>
          <w:rFonts w:hint="cs"/>
          <w:b/>
          <w:bCs/>
          <w:sz w:val="28"/>
          <w:szCs w:val="28"/>
          <w:rtl/>
          <w:lang w:bidi="ar-IQ"/>
        </w:rPr>
        <w:t>شهر شباط ابتدا" من 1/2/2014 الى 30/2/2014</w:t>
      </w:r>
    </w:p>
    <w:tbl>
      <w:tblPr>
        <w:tblStyle w:val="TableGrid"/>
        <w:bidiVisual/>
        <w:tblW w:w="10774" w:type="dxa"/>
        <w:tblInd w:w="-789" w:type="dxa"/>
        <w:tblLook w:val="04A0" w:firstRow="1" w:lastRow="0" w:firstColumn="1" w:lastColumn="0" w:noHBand="0" w:noVBand="1"/>
      </w:tblPr>
      <w:tblGrid>
        <w:gridCol w:w="567"/>
        <w:gridCol w:w="1701"/>
        <w:gridCol w:w="1843"/>
        <w:gridCol w:w="3827"/>
        <w:gridCol w:w="2836"/>
      </w:tblGrid>
      <w:tr w:rsidR="006D2023" w:rsidTr="002F7AA4">
        <w:tc>
          <w:tcPr>
            <w:tcW w:w="567" w:type="dxa"/>
          </w:tcPr>
          <w:p w:rsidR="006D2023" w:rsidRPr="002375A7" w:rsidRDefault="006D2023" w:rsidP="002F7AA4">
            <w:pPr>
              <w:jc w:val="center"/>
              <w:rPr>
                <w:b/>
                <w:bCs/>
                <w:sz w:val="32"/>
                <w:szCs w:val="32"/>
                <w:rtl/>
                <w:lang w:bidi="ar-IQ"/>
              </w:rPr>
            </w:pPr>
            <w:r w:rsidRPr="002375A7">
              <w:rPr>
                <w:rFonts w:hint="cs"/>
                <w:b/>
                <w:bCs/>
                <w:sz w:val="32"/>
                <w:szCs w:val="32"/>
                <w:rtl/>
                <w:lang w:bidi="ar-IQ"/>
              </w:rPr>
              <w:t>ت</w:t>
            </w:r>
          </w:p>
        </w:tc>
        <w:tc>
          <w:tcPr>
            <w:tcW w:w="1701" w:type="dxa"/>
          </w:tcPr>
          <w:p w:rsidR="006D2023" w:rsidRPr="002375A7" w:rsidRDefault="006D2023" w:rsidP="002F7AA4">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6D2023" w:rsidRPr="002375A7" w:rsidRDefault="006D2023" w:rsidP="002F7AA4">
            <w:pPr>
              <w:jc w:val="both"/>
              <w:rPr>
                <w:b/>
                <w:bCs/>
                <w:sz w:val="32"/>
                <w:szCs w:val="32"/>
                <w:rtl/>
                <w:lang w:bidi="ar-IQ"/>
              </w:rPr>
            </w:pPr>
            <w:r w:rsidRPr="002375A7">
              <w:rPr>
                <w:rFonts w:hint="cs"/>
                <w:b/>
                <w:bCs/>
                <w:sz w:val="32"/>
                <w:szCs w:val="32"/>
                <w:rtl/>
                <w:lang w:bidi="ar-IQ"/>
              </w:rPr>
              <w:t>تاريخه</w:t>
            </w:r>
          </w:p>
        </w:tc>
        <w:tc>
          <w:tcPr>
            <w:tcW w:w="3827" w:type="dxa"/>
          </w:tcPr>
          <w:p w:rsidR="006D2023" w:rsidRPr="002375A7" w:rsidRDefault="006D2023" w:rsidP="002F7AA4">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6D2023" w:rsidRPr="002375A7" w:rsidRDefault="006D2023" w:rsidP="002F7AA4">
            <w:pPr>
              <w:jc w:val="both"/>
              <w:rPr>
                <w:b/>
                <w:bCs/>
                <w:sz w:val="32"/>
                <w:szCs w:val="32"/>
                <w:rtl/>
                <w:lang w:bidi="ar-IQ"/>
              </w:rPr>
            </w:pPr>
            <w:r>
              <w:rPr>
                <w:rFonts w:hint="cs"/>
                <w:b/>
                <w:bCs/>
                <w:sz w:val="32"/>
                <w:szCs w:val="32"/>
                <w:rtl/>
                <w:lang w:bidi="ar-IQ"/>
              </w:rPr>
              <w:t>أنشطة اخرى</w:t>
            </w:r>
          </w:p>
        </w:tc>
      </w:tr>
      <w:tr w:rsidR="00832801" w:rsidTr="002F7AA4">
        <w:tc>
          <w:tcPr>
            <w:tcW w:w="567" w:type="dxa"/>
          </w:tcPr>
          <w:p w:rsidR="00832801" w:rsidRPr="002375A7" w:rsidRDefault="00832801" w:rsidP="002F7AA4">
            <w:pPr>
              <w:jc w:val="center"/>
              <w:rPr>
                <w:b/>
                <w:bCs/>
                <w:sz w:val="32"/>
                <w:szCs w:val="32"/>
                <w:rtl/>
                <w:lang w:bidi="ar-IQ"/>
              </w:rPr>
            </w:pPr>
            <w:r>
              <w:rPr>
                <w:rFonts w:hint="cs"/>
                <w:b/>
                <w:bCs/>
                <w:sz w:val="32"/>
                <w:szCs w:val="32"/>
                <w:rtl/>
                <w:lang w:bidi="ar-IQ"/>
              </w:rPr>
              <w:t>1</w:t>
            </w:r>
          </w:p>
        </w:tc>
        <w:tc>
          <w:tcPr>
            <w:tcW w:w="1701" w:type="dxa"/>
          </w:tcPr>
          <w:p w:rsidR="00832801" w:rsidRPr="000952D4" w:rsidRDefault="00832801" w:rsidP="002F7AA4">
            <w:pPr>
              <w:jc w:val="lowKashida"/>
              <w:rPr>
                <w:b/>
                <w:bCs/>
                <w:sz w:val="20"/>
                <w:szCs w:val="20"/>
                <w:rtl/>
                <w:lang w:bidi="ar-IQ"/>
              </w:rPr>
            </w:pPr>
            <w:r>
              <w:rPr>
                <w:rFonts w:hint="cs"/>
                <w:b/>
                <w:bCs/>
                <w:sz w:val="20"/>
                <w:szCs w:val="20"/>
                <w:rtl/>
                <w:lang w:bidi="ar-IQ"/>
              </w:rPr>
              <w:t>زيارة</w:t>
            </w:r>
          </w:p>
        </w:tc>
        <w:tc>
          <w:tcPr>
            <w:tcW w:w="1843" w:type="dxa"/>
          </w:tcPr>
          <w:p w:rsidR="00832801" w:rsidRPr="000952D4" w:rsidRDefault="00832801" w:rsidP="002F7AA4">
            <w:pPr>
              <w:jc w:val="lowKashida"/>
              <w:rPr>
                <w:b/>
                <w:bCs/>
                <w:sz w:val="20"/>
                <w:szCs w:val="20"/>
                <w:rtl/>
                <w:lang w:bidi="ar-IQ"/>
              </w:rPr>
            </w:pPr>
            <w:r>
              <w:rPr>
                <w:rFonts w:hint="cs"/>
                <w:b/>
                <w:bCs/>
                <w:sz w:val="20"/>
                <w:szCs w:val="20"/>
                <w:rtl/>
                <w:lang w:bidi="ar-IQ"/>
              </w:rPr>
              <w:t>21/2/2014</w:t>
            </w:r>
          </w:p>
        </w:tc>
        <w:tc>
          <w:tcPr>
            <w:tcW w:w="3827" w:type="dxa"/>
          </w:tcPr>
          <w:p w:rsidR="00832801" w:rsidRPr="000952D4" w:rsidRDefault="00832801" w:rsidP="002F7AA4">
            <w:pPr>
              <w:jc w:val="lowKashida"/>
              <w:rPr>
                <w:b/>
                <w:bCs/>
                <w:sz w:val="20"/>
                <w:szCs w:val="20"/>
                <w:rtl/>
                <w:lang w:bidi="ar-IQ"/>
              </w:rPr>
            </w:pPr>
            <w:r>
              <w:rPr>
                <w:rFonts w:hint="cs"/>
                <w:b/>
                <w:bCs/>
                <w:sz w:val="20"/>
                <w:szCs w:val="20"/>
                <w:rtl/>
                <w:lang w:bidi="ar-IQ"/>
              </w:rPr>
              <w:t>زار السيد عميد كلية التربية للبنات موقع بناية الكلية الجديد واطلع على ما تم تحقيقه من بتاء السور وحث فريق العمل بذل المزي</w:t>
            </w:r>
            <w:r>
              <w:rPr>
                <w:rFonts w:hint="eastAsia"/>
                <w:b/>
                <w:bCs/>
                <w:sz w:val="20"/>
                <w:szCs w:val="20"/>
                <w:rtl/>
                <w:lang w:bidi="ar-IQ"/>
              </w:rPr>
              <w:t>د</w:t>
            </w:r>
            <w:r>
              <w:rPr>
                <w:rFonts w:hint="cs"/>
                <w:b/>
                <w:bCs/>
                <w:sz w:val="20"/>
                <w:szCs w:val="20"/>
                <w:rtl/>
                <w:lang w:bidi="ar-IQ"/>
              </w:rPr>
              <w:t xml:space="preserve"> من الجهود لانجاز هذا الصرح العلمي خدمة لطلبتنا الأعزاء  </w:t>
            </w:r>
          </w:p>
        </w:tc>
        <w:tc>
          <w:tcPr>
            <w:tcW w:w="2836" w:type="dxa"/>
            <w:vMerge w:val="restart"/>
          </w:tcPr>
          <w:p w:rsidR="00832801" w:rsidRDefault="00832801" w:rsidP="002F7AA4">
            <w:pPr>
              <w:jc w:val="both"/>
              <w:rPr>
                <w:b/>
                <w:bCs/>
                <w:sz w:val="32"/>
                <w:szCs w:val="32"/>
                <w:rtl/>
                <w:lang w:bidi="ar-IQ"/>
              </w:rPr>
            </w:pPr>
            <w:r>
              <w:rPr>
                <w:rFonts w:hint="cs"/>
                <w:b/>
                <w:bCs/>
                <w:sz w:val="20"/>
                <w:szCs w:val="20"/>
                <w:rtl/>
                <w:lang w:bidi="ar-IQ"/>
              </w:rPr>
              <w:t>- زيارة وفد المفوضية العليا للانتخابات زار وفد من المفوضية العليا للانتخابات كلية التربية للبنات استعداد لاجراء عملية التسجيل الالكتروني (البايومتري) لكافة ملاك الكلية ووفرت الكلية كافة الاحتياجات المطلوبة لوفد المفوضي</w:t>
            </w:r>
            <w:r>
              <w:rPr>
                <w:rFonts w:hint="eastAsia"/>
                <w:b/>
                <w:bCs/>
                <w:sz w:val="20"/>
                <w:szCs w:val="20"/>
                <w:rtl/>
                <w:lang w:bidi="ar-IQ"/>
              </w:rPr>
              <w:t>ة</w:t>
            </w:r>
            <w:r>
              <w:rPr>
                <w:rFonts w:hint="cs"/>
                <w:b/>
                <w:bCs/>
                <w:sz w:val="32"/>
                <w:szCs w:val="32"/>
                <w:rtl/>
                <w:lang w:bidi="ar-IQ"/>
              </w:rPr>
              <w:t xml:space="preserve"> </w:t>
            </w:r>
            <w:r>
              <w:rPr>
                <w:rFonts w:hint="cs"/>
                <w:b/>
                <w:bCs/>
                <w:sz w:val="20"/>
                <w:szCs w:val="20"/>
                <w:rtl/>
                <w:lang w:bidi="ar-IQ"/>
              </w:rPr>
              <w:t>4/2/2014</w:t>
            </w:r>
          </w:p>
          <w:p w:rsidR="00832801" w:rsidRDefault="00832801" w:rsidP="002F7AA4">
            <w:pPr>
              <w:jc w:val="both"/>
              <w:rPr>
                <w:b/>
                <w:bCs/>
                <w:sz w:val="20"/>
                <w:szCs w:val="20"/>
                <w:rtl/>
                <w:lang w:bidi="ar-IQ"/>
              </w:rPr>
            </w:pPr>
          </w:p>
          <w:p w:rsidR="00832801" w:rsidRDefault="00832801" w:rsidP="002F7AA4">
            <w:pPr>
              <w:jc w:val="both"/>
              <w:rPr>
                <w:b/>
                <w:bCs/>
                <w:sz w:val="32"/>
                <w:szCs w:val="32"/>
                <w:rtl/>
                <w:lang w:bidi="ar-IQ"/>
              </w:rPr>
            </w:pPr>
            <w:r>
              <w:rPr>
                <w:rFonts w:hint="cs"/>
                <w:b/>
                <w:bCs/>
                <w:sz w:val="20"/>
                <w:szCs w:val="20"/>
                <w:rtl/>
                <w:lang w:bidi="ar-IQ"/>
              </w:rPr>
              <w:t>- عمل شعبي في كلية التربية للبنات</w:t>
            </w:r>
            <w:r>
              <w:rPr>
                <w:rFonts w:hint="cs"/>
                <w:b/>
                <w:bCs/>
                <w:sz w:val="32"/>
                <w:szCs w:val="32"/>
                <w:rtl/>
                <w:lang w:bidi="ar-IQ"/>
              </w:rPr>
              <w:t xml:space="preserve"> </w:t>
            </w:r>
            <w:r>
              <w:rPr>
                <w:rFonts w:hint="cs"/>
                <w:b/>
                <w:bCs/>
                <w:sz w:val="20"/>
                <w:szCs w:val="20"/>
                <w:rtl/>
                <w:lang w:bidi="ar-IQ"/>
              </w:rPr>
              <w:t>بمشاركة السيد عميد الكلية والسيد المعاون ولفيف من الموظفين قامو</w:t>
            </w:r>
            <w:r>
              <w:rPr>
                <w:rFonts w:hint="eastAsia"/>
                <w:b/>
                <w:bCs/>
                <w:sz w:val="20"/>
                <w:szCs w:val="20"/>
                <w:rtl/>
                <w:lang w:bidi="ar-IQ"/>
              </w:rPr>
              <w:t>ا</w:t>
            </w:r>
            <w:r>
              <w:rPr>
                <w:rFonts w:hint="cs"/>
                <w:b/>
                <w:bCs/>
                <w:sz w:val="20"/>
                <w:szCs w:val="20"/>
                <w:rtl/>
                <w:lang w:bidi="ar-IQ"/>
              </w:rPr>
              <w:t xml:space="preserve"> بحملة لزراعة حدائق الكلية بالشتلات والزهور وتنظيفا من اجل إظهار الكلية بمظر لائق</w:t>
            </w:r>
            <w:r>
              <w:rPr>
                <w:rFonts w:hint="cs"/>
                <w:b/>
                <w:bCs/>
                <w:sz w:val="32"/>
                <w:szCs w:val="32"/>
                <w:rtl/>
                <w:lang w:bidi="ar-IQ"/>
              </w:rPr>
              <w:t xml:space="preserve"> </w:t>
            </w:r>
            <w:r>
              <w:rPr>
                <w:rFonts w:hint="cs"/>
                <w:b/>
                <w:bCs/>
                <w:sz w:val="20"/>
                <w:szCs w:val="20"/>
                <w:rtl/>
                <w:lang w:bidi="ar-IQ"/>
              </w:rPr>
              <w:t>28/2/2014</w:t>
            </w:r>
            <w:r>
              <w:rPr>
                <w:rFonts w:hint="cs"/>
                <w:b/>
                <w:bCs/>
                <w:sz w:val="32"/>
                <w:szCs w:val="32"/>
                <w:rtl/>
                <w:lang w:bidi="ar-IQ"/>
              </w:rPr>
              <w:t xml:space="preserve"> .</w:t>
            </w:r>
          </w:p>
          <w:p w:rsidR="00832801" w:rsidRDefault="00832801" w:rsidP="002F7AA4">
            <w:pPr>
              <w:jc w:val="both"/>
              <w:rPr>
                <w:b/>
                <w:bCs/>
                <w:sz w:val="32"/>
                <w:szCs w:val="32"/>
                <w:rtl/>
                <w:lang w:bidi="ar-IQ"/>
              </w:rPr>
            </w:pPr>
          </w:p>
          <w:p w:rsidR="00832801" w:rsidRDefault="00832801" w:rsidP="002F7AA4">
            <w:pPr>
              <w:jc w:val="both"/>
              <w:rPr>
                <w:b/>
                <w:bCs/>
                <w:sz w:val="32"/>
                <w:szCs w:val="32"/>
                <w:rtl/>
                <w:lang w:bidi="ar-IQ"/>
              </w:rPr>
            </w:pPr>
          </w:p>
        </w:tc>
      </w:tr>
      <w:tr w:rsidR="00832801" w:rsidTr="002F7AA4">
        <w:trPr>
          <w:trHeight w:val="1298"/>
        </w:trPr>
        <w:tc>
          <w:tcPr>
            <w:tcW w:w="567" w:type="dxa"/>
          </w:tcPr>
          <w:p w:rsidR="00832801" w:rsidRDefault="00832801" w:rsidP="002F7AA4">
            <w:pPr>
              <w:jc w:val="center"/>
              <w:rPr>
                <w:b/>
                <w:bCs/>
                <w:sz w:val="32"/>
                <w:szCs w:val="32"/>
                <w:rtl/>
                <w:lang w:bidi="ar-IQ"/>
              </w:rPr>
            </w:pPr>
            <w:r>
              <w:rPr>
                <w:rFonts w:hint="cs"/>
                <w:b/>
                <w:bCs/>
                <w:sz w:val="32"/>
                <w:szCs w:val="32"/>
                <w:rtl/>
                <w:lang w:bidi="ar-IQ"/>
              </w:rPr>
              <w:t>2</w:t>
            </w:r>
          </w:p>
        </w:tc>
        <w:tc>
          <w:tcPr>
            <w:tcW w:w="1701" w:type="dxa"/>
          </w:tcPr>
          <w:p w:rsidR="00832801" w:rsidRPr="000952D4" w:rsidRDefault="00832801" w:rsidP="002F7AA4">
            <w:pPr>
              <w:jc w:val="lowKashida"/>
              <w:rPr>
                <w:b/>
                <w:bCs/>
                <w:sz w:val="20"/>
                <w:szCs w:val="20"/>
                <w:rtl/>
                <w:lang w:bidi="ar-IQ"/>
              </w:rPr>
            </w:pPr>
            <w:r>
              <w:rPr>
                <w:rFonts w:hint="cs"/>
                <w:b/>
                <w:bCs/>
                <w:sz w:val="20"/>
                <w:szCs w:val="20"/>
                <w:rtl/>
                <w:lang w:bidi="ar-IQ"/>
              </w:rPr>
              <w:t xml:space="preserve">طباعة الكتب المنهجية </w:t>
            </w:r>
          </w:p>
        </w:tc>
        <w:tc>
          <w:tcPr>
            <w:tcW w:w="1843" w:type="dxa"/>
          </w:tcPr>
          <w:p w:rsidR="00832801" w:rsidRPr="000952D4" w:rsidRDefault="00832801" w:rsidP="002F7AA4">
            <w:pPr>
              <w:jc w:val="lowKashida"/>
              <w:rPr>
                <w:b/>
                <w:bCs/>
                <w:sz w:val="20"/>
                <w:szCs w:val="20"/>
                <w:rtl/>
                <w:lang w:bidi="ar-IQ"/>
              </w:rPr>
            </w:pPr>
            <w:r>
              <w:rPr>
                <w:rFonts w:hint="cs"/>
                <w:b/>
                <w:bCs/>
                <w:sz w:val="20"/>
                <w:szCs w:val="20"/>
                <w:rtl/>
                <w:lang w:bidi="ar-IQ"/>
              </w:rPr>
              <w:t>26/2/2014</w:t>
            </w:r>
          </w:p>
        </w:tc>
        <w:tc>
          <w:tcPr>
            <w:tcW w:w="3827" w:type="dxa"/>
          </w:tcPr>
          <w:p w:rsidR="00832801" w:rsidRPr="000952D4" w:rsidRDefault="00832801" w:rsidP="002F7AA4">
            <w:pPr>
              <w:jc w:val="lowKashida"/>
              <w:rPr>
                <w:b/>
                <w:bCs/>
                <w:sz w:val="20"/>
                <w:szCs w:val="20"/>
                <w:rtl/>
                <w:lang w:bidi="ar-IQ"/>
              </w:rPr>
            </w:pPr>
            <w:r>
              <w:rPr>
                <w:rFonts w:hint="cs"/>
                <w:b/>
                <w:bCs/>
                <w:sz w:val="20"/>
                <w:szCs w:val="20"/>
                <w:rtl/>
                <w:lang w:bidi="ar-IQ"/>
              </w:rPr>
              <w:t xml:space="preserve">أنهت كلية التربية للبنات طباعة الوجبة الثانية من الكتب المنهجية لقسم الرياضيات بواقع (30) نسخة وبالتنسيق  مع المطبعة المركزية لجامعة ديالى وتم استلامها وتوزيعها للطالبات 0 </w:t>
            </w:r>
          </w:p>
        </w:tc>
        <w:tc>
          <w:tcPr>
            <w:tcW w:w="2836" w:type="dxa"/>
            <w:vMerge/>
          </w:tcPr>
          <w:p w:rsidR="00832801" w:rsidRDefault="00832801" w:rsidP="002F7AA4">
            <w:pPr>
              <w:jc w:val="both"/>
              <w:rPr>
                <w:b/>
                <w:bCs/>
                <w:sz w:val="32"/>
                <w:szCs w:val="32"/>
                <w:rtl/>
                <w:lang w:bidi="ar-IQ"/>
              </w:rPr>
            </w:pPr>
          </w:p>
        </w:tc>
      </w:tr>
      <w:tr w:rsidR="00832801" w:rsidTr="00832801">
        <w:trPr>
          <w:trHeight w:val="1298"/>
        </w:trPr>
        <w:tc>
          <w:tcPr>
            <w:tcW w:w="567" w:type="dxa"/>
          </w:tcPr>
          <w:p w:rsidR="00832801" w:rsidRDefault="00832801" w:rsidP="002F7AA4">
            <w:pPr>
              <w:jc w:val="center"/>
              <w:rPr>
                <w:b/>
                <w:bCs/>
                <w:sz w:val="32"/>
                <w:szCs w:val="32"/>
                <w:rtl/>
                <w:lang w:bidi="ar-IQ"/>
              </w:rPr>
            </w:pPr>
            <w:r>
              <w:rPr>
                <w:rFonts w:hint="cs"/>
                <w:b/>
                <w:bCs/>
                <w:sz w:val="32"/>
                <w:szCs w:val="32"/>
                <w:rtl/>
                <w:lang w:bidi="ar-IQ"/>
              </w:rPr>
              <w:t>3</w:t>
            </w:r>
          </w:p>
        </w:tc>
        <w:tc>
          <w:tcPr>
            <w:tcW w:w="1701" w:type="dxa"/>
          </w:tcPr>
          <w:p w:rsidR="00832801" w:rsidRDefault="00832801" w:rsidP="002F7AA4">
            <w:pPr>
              <w:jc w:val="lowKashida"/>
              <w:rPr>
                <w:b/>
                <w:bCs/>
                <w:sz w:val="20"/>
                <w:szCs w:val="20"/>
                <w:rtl/>
                <w:lang w:bidi="ar-IQ"/>
              </w:rPr>
            </w:pPr>
            <w:r>
              <w:rPr>
                <w:rFonts w:hint="cs"/>
                <w:b/>
                <w:bCs/>
                <w:sz w:val="20"/>
                <w:szCs w:val="20"/>
                <w:rtl/>
                <w:lang w:bidi="ar-IQ"/>
              </w:rPr>
              <w:t xml:space="preserve">زراعة الموقع الجديد لكلية التربية للبنات </w:t>
            </w:r>
          </w:p>
        </w:tc>
        <w:tc>
          <w:tcPr>
            <w:tcW w:w="1843" w:type="dxa"/>
          </w:tcPr>
          <w:p w:rsidR="00832801" w:rsidRDefault="00832801" w:rsidP="002F7AA4">
            <w:pPr>
              <w:jc w:val="lowKashida"/>
              <w:rPr>
                <w:b/>
                <w:bCs/>
                <w:sz w:val="20"/>
                <w:szCs w:val="20"/>
                <w:rtl/>
                <w:lang w:bidi="ar-IQ"/>
              </w:rPr>
            </w:pPr>
            <w:r>
              <w:rPr>
                <w:rFonts w:hint="cs"/>
                <w:b/>
                <w:bCs/>
                <w:sz w:val="20"/>
                <w:szCs w:val="20"/>
                <w:rtl/>
                <w:lang w:bidi="ar-IQ"/>
              </w:rPr>
              <w:t>13/2/2014</w:t>
            </w:r>
          </w:p>
        </w:tc>
        <w:tc>
          <w:tcPr>
            <w:tcW w:w="3827" w:type="dxa"/>
          </w:tcPr>
          <w:p w:rsidR="00832801" w:rsidRDefault="00832801" w:rsidP="002F7AA4">
            <w:pPr>
              <w:jc w:val="lowKashida"/>
              <w:rPr>
                <w:b/>
                <w:bCs/>
                <w:sz w:val="20"/>
                <w:szCs w:val="20"/>
                <w:rtl/>
                <w:lang w:bidi="ar-IQ"/>
              </w:rPr>
            </w:pPr>
            <w:r>
              <w:rPr>
                <w:rFonts w:hint="cs"/>
                <w:b/>
                <w:bCs/>
                <w:sz w:val="20"/>
                <w:szCs w:val="20"/>
                <w:rtl/>
                <w:lang w:bidi="ar-IQ"/>
              </w:rPr>
              <w:t xml:space="preserve">من اجل توسيع الرقعة الخضراء وإضفاء المناظر الخلابة في الموقع الجديد لكلية التربية للبنات أوعز السيد العميد الأستاذ الدكتور ماجد عبد الستار عبد الكريم بزراعة المساحات الداخلية والخارجية المحيطة بالكلية وبالتنسيق مع دائرة زراعة المقدادية </w:t>
            </w:r>
          </w:p>
        </w:tc>
        <w:tc>
          <w:tcPr>
            <w:tcW w:w="2836" w:type="dxa"/>
            <w:vMerge/>
          </w:tcPr>
          <w:p w:rsidR="00832801" w:rsidRDefault="00832801" w:rsidP="002F7AA4">
            <w:pPr>
              <w:jc w:val="both"/>
              <w:rPr>
                <w:b/>
                <w:bCs/>
                <w:sz w:val="32"/>
                <w:szCs w:val="32"/>
                <w:rtl/>
                <w:lang w:bidi="ar-IQ"/>
              </w:rPr>
            </w:pPr>
          </w:p>
        </w:tc>
      </w:tr>
      <w:tr w:rsidR="00832801" w:rsidTr="002F7AA4">
        <w:trPr>
          <w:trHeight w:val="1298"/>
        </w:trPr>
        <w:tc>
          <w:tcPr>
            <w:tcW w:w="567" w:type="dxa"/>
          </w:tcPr>
          <w:p w:rsidR="00832801" w:rsidRDefault="00832801" w:rsidP="002F7AA4">
            <w:pPr>
              <w:jc w:val="center"/>
              <w:rPr>
                <w:b/>
                <w:bCs/>
                <w:sz w:val="32"/>
                <w:szCs w:val="32"/>
                <w:rtl/>
                <w:lang w:bidi="ar-IQ"/>
              </w:rPr>
            </w:pPr>
            <w:r>
              <w:rPr>
                <w:rFonts w:hint="cs"/>
                <w:b/>
                <w:bCs/>
                <w:sz w:val="32"/>
                <w:szCs w:val="32"/>
                <w:rtl/>
                <w:lang w:bidi="ar-IQ"/>
              </w:rPr>
              <w:t>4</w:t>
            </w:r>
          </w:p>
        </w:tc>
        <w:tc>
          <w:tcPr>
            <w:tcW w:w="1701" w:type="dxa"/>
          </w:tcPr>
          <w:p w:rsidR="00832801" w:rsidRPr="000952D4" w:rsidRDefault="00832801" w:rsidP="002F7AA4">
            <w:pPr>
              <w:jc w:val="lowKashida"/>
              <w:rPr>
                <w:b/>
                <w:bCs/>
                <w:sz w:val="20"/>
                <w:szCs w:val="20"/>
                <w:rtl/>
                <w:lang w:bidi="ar-IQ"/>
              </w:rPr>
            </w:pPr>
            <w:r>
              <w:rPr>
                <w:rFonts w:hint="cs"/>
                <w:b/>
                <w:bCs/>
                <w:sz w:val="20"/>
                <w:szCs w:val="20"/>
                <w:rtl/>
                <w:lang w:bidi="ar-IQ"/>
              </w:rPr>
              <w:t xml:space="preserve">إهداء كتب منهجية </w:t>
            </w:r>
          </w:p>
        </w:tc>
        <w:tc>
          <w:tcPr>
            <w:tcW w:w="1843" w:type="dxa"/>
          </w:tcPr>
          <w:p w:rsidR="00832801" w:rsidRPr="000952D4" w:rsidRDefault="00832801" w:rsidP="002F7AA4">
            <w:pPr>
              <w:jc w:val="lowKashida"/>
              <w:rPr>
                <w:b/>
                <w:bCs/>
                <w:sz w:val="20"/>
                <w:szCs w:val="20"/>
                <w:rtl/>
                <w:lang w:bidi="ar-IQ"/>
              </w:rPr>
            </w:pPr>
            <w:r>
              <w:rPr>
                <w:rFonts w:hint="cs"/>
                <w:b/>
                <w:bCs/>
                <w:sz w:val="20"/>
                <w:szCs w:val="20"/>
                <w:rtl/>
                <w:lang w:bidi="ar-IQ"/>
              </w:rPr>
              <w:t>12/2/2014</w:t>
            </w:r>
          </w:p>
        </w:tc>
        <w:tc>
          <w:tcPr>
            <w:tcW w:w="3827" w:type="dxa"/>
          </w:tcPr>
          <w:p w:rsidR="00832801" w:rsidRPr="000952D4" w:rsidRDefault="00832801" w:rsidP="002F7AA4">
            <w:pPr>
              <w:jc w:val="lowKashida"/>
              <w:rPr>
                <w:b/>
                <w:bCs/>
                <w:sz w:val="20"/>
                <w:szCs w:val="20"/>
                <w:rtl/>
                <w:lang w:bidi="ar-IQ"/>
              </w:rPr>
            </w:pPr>
            <w:r>
              <w:rPr>
                <w:rFonts w:hint="cs"/>
                <w:b/>
                <w:bCs/>
                <w:sz w:val="20"/>
                <w:szCs w:val="20"/>
                <w:rtl/>
                <w:lang w:bidi="ar-IQ"/>
              </w:rPr>
              <w:t xml:space="preserve">أهدى السيد المعاون الإداري الأستاذ الدكتور جاسم محمد علي مجموعة من الكتب الى مكتبة الكلية بلغ (14 ) كتاب في اختصاص الرياضيات وثمن السيد العميد تلك المبادرة القيمة والمتواصلة لخدمة الكلية </w:t>
            </w:r>
          </w:p>
        </w:tc>
        <w:tc>
          <w:tcPr>
            <w:tcW w:w="2836" w:type="dxa"/>
            <w:vMerge/>
          </w:tcPr>
          <w:p w:rsidR="00832801" w:rsidRDefault="00832801" w:rsidP="002F7AA4">
            <w:pPr>
              <w:jc w:val="both"/>
              <w:rPr>
                <w:b/>
                <w:bCs/>
                <w:sz w:val="32"/>
                <w:szCs w:val="32"/>
                <w:rtl/>
                <w:lang w:bidi="ar-IQ"/>
              </w:rPr>
            </w:pPr>
          </w:p>
        </w:tc>
      </w:tr>
      <w:tr w:rsidR="00832801" w:rsidTr="002F7AA4">
        <w:trPr>
          <w:trHeight w:val="1298"/>
        </w:trPr>
        <w:tc>
          <w:tcPr>
            <w:tcW w:w="567" w:type="dxa"/>
          </w:tcPr>
          <w:p w:rsidR="00832801" w:rsidRDefault="00832801" w:rsidP="002F7AA4">
            <w:pPr>
              <w:jc w:val="center"/>
              <w:rPr>
                <w:b/>
                <w:bCs/>
                <w:sz w:val="32"/>
                <w:szCs w:val="32"/>
                <w:rtl/>
                <w:lang w:bidi="ar-IQ"/>
              </w:rPr>
            </w:pPr>
            <w:r>
              <w:rPr>
                <w:rFonts w:hint="cs"/>
                <w:b/>
                <w:bCs/>
                <w:sz w:val="32"/>
                <w:szCs w:val="32"/>
                <w:rtl/>
                <w:lang w:bidi="ar-IQ"/>
              </w:rPr>
              <w:t>5</w:t>
            </w:r>
          </w:p>
        </w:tc>
        <w:tc>
          <w:tcPr>
            <w:tcW w:w="1701" w:type="dxa"/>
          </w:tcPr>
          <w:p w:rsidR="00832801" w:rsidRPr="000952D4" w:rsidRDefault="00832801" w:rsidP="002F7AA4">
            <w:pPr>
              <w:jc w:val="lowKashida"/>
              <w:rPr>
                <w:b/>
                <w:bCs/>
                <w:sz w:val="20"/>
                <w:szCs w:val="20"/>
                <w:rtl/>
                <w:lang w:bidi="ar-IQ"/>
              </w:rPr>
            </w:pPr>
            <w:r>
              <w:rPr>
                <w:rFonts w:hint="cs"/>
                <w:b/>
                <w:bCs/>
                <w:sz w:val="20"/>
                <w:szCs w:val="20"/>
                <w:rtl/>
                <w:lang w:bidi="ar-IQ"/>
              </w:rPr>
              <w:t xml:space="preserve">مؤتمر علمي في جامعة تكساس الأمريكية  </w:t>
            </w:r>
          </w:p>
        </w:tc>
        <w:tc>
          <w:tcPr>
            <w:tcW w:w="1843" w:type="dxa"/>
          </w:tcPr>
          <w:p w:rsidR="00832801" w:rsidRPr="000952D4" w:rsidRDefault="00832801" w:rsidP="002F7AA4">
            <w:pPr>
              <w:jc w:val="lowKashida"/>
              <w:rPr>
                <w:b/>
                <w:bCs/>
                <w:sz w:val="20"/>
                <w:szCs w:val="20"/>
                <w:rtl/>
                <w:lang w:bidi="ar-IQ"/>
              </w:rPr>
            </w:pPr>
            <w:r>
              <w:rPr>
                <w:rFonts w:hint="cs"/>
                <w:b/>
                <w:bCs/>
                <w:sz w:val="20"/>
                <w:szCs w:val="20"/>
                <w:rtl/>
                <w:lang w:bidi="ar-IQ"/>
              </w:rPr>
              <w:t>27/2/2014</w:t>
            </w:r>
          </w:p>
        </w:tc>
        <w:tc>
          <w:tcPr>
            <w:tcW w:w="3827" w:type="dxa"/>
          </w:tcPr>
          <w:p w:rsidR="00832801" w:rsidRPr="000952D4" w:rsidRDefault="00832801" w:rsidP="002F7AA4">
            <w:pPr>
              <w:jc w:val="lowKashida"/>
              <w:rPr>
                <w:b/>
                <w:bCs/>
                <w:sz w:val="20"/>
                <w:szCs w:val="20"/>
                <w:rtl/>
                <w:lang w:bidi="ar-IQ"/>
              </w:rPr>
            </w:pPr>
            <w:r>
              <w:rPr>
                <w:rFonts w:hint="cs"/>
                <w:b/>
                <w:bCs/>
                <w:sz w:val="20"/>
                <w:szCs w:val="20"/>
                <w:rtl/>
                <w:lang w:bidi="ar-IQ"/>
              </w:rPr>
              <w:t>قدمت جامعة تكساس الأمريكية دعوة إلى الأستاذ المساعد الدكتور جاسم محمد علي المعاون الاداري لكلية التربية للبنات لحضور المؤتمر العلمي والمشاركة ببحث علمي وذلك بتاريخ (11-13/10/2014وسيتم الحضور حيث توفر الظروف المناسبة0</w:t>
            </w:r>
          </w:p>
        </w:tc>
        <w:tc>
          <w:tcPr>
            <w:tcW w:w="2836" w:type="dxa"/>
            <w:vMerge/>
            <w:tcBorders>
              <w:bottom w:val="single" w:sz="4" w:space="0" w:color="auto"/>
            </w:tcBorders>
          </w:tcPr>
          <w:p w:rsidR="00832801" w:rsidRDefault="00832801" w:rsidP="002F7AA4">
            <w:pPr>
              <w:jc w:val="both"/>
              <w:rPr>
                <w:b/>
                <w:bCs/>
                <w:sz w:val="32"/>
                <w:szCs w:val="32"/>
                <w:rtl/>
                <w:lang w:bidi="ar-IQ"/>
              </w:rPr>
            </w:pPr>
          </w:p>
        </w:tc>
      </w:tr>
    </w:tbl>
    <w:p w:rsidR="006D2023" w:rsidRDefault="006D2023">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p w:rsidR="00CF716C" w:rsidRDefault="00CF716C">
      <w:pPr>
        <w:rPr>
          <w:rFonts w:asciiTheme="minorBidi" w:hAnsiTheme="minorBidi"/>
          <w:b/>
          <w:bCs/>
          <w:sz w:val="24"/>
          <w:szCs w:val="24"/>
          <w:rtl/>
          <w:lang w:bidi="ar-IQ"/>
        </w:rPr>
      </w:pPr>
    </w:p>
    <w:tbl>
      <w:tblPr>
        <w:tblStyle w:val="TableGrid"/>
        <w:bidiVisual/>
        <w:tblW w:w="10774" w:type="dxa"/>
        <w:tblInd w:w="-789" w:type="dxa"/>
        <w:tblLook w:val="04A0" w:firstRow="1" w:lastRow="0" w:firstColumn="1" w:lastColumn="0" w:noHBand="0" w:noVBand="1"/>
      </w:tblPr>
      <w:tblGrid>
        <w:gridCol w:w="567"/>
        <w:gridCol w:w="1701"/>
        <w:gridCol w:w="1843"/>
        <w:gridCol w:w="3827"/>
        <w:gridCol w:w="2836"/>
      </w:tblGrid>
      <w:tr w:rsidR="00CF716C" w:rsidRPr="002375A7" w:rsidTr="002F7AA4">
        <w:tc>
          <w:tcPr>
            <w:tcW w:w="567" w:type="dxa"/>
          </w:tcPr>
          <w:p w:rsidR="00CF716C" w:rsidRPr="002375A7" w:rsidRDefault="00CF716C" w:rsidP="002F7AA4">
            <w:pPr>
              <w:jc w:val="center"/>
              <w:rPr>
                <w:b/>
                <w:bCs/>
                <w:sz w:val="32"/>
                <w:szCs w:val="32"/>
                <w:rtl/>
                <w:lang w:bidi="ar-IQ"/>
              </w:rPr>
            </w:pPr>
            <w:r w:rsidRPr="002375A7">
              <w:rPr>
                <w:rFonts w:hint="cs"/>
                <w:b/>
                <w:bCs/>
                <w:sz w:val="32"/>
                <w:szCs w:val="32"/>
                <w:rtl/>
                <w:lang w:bidi="ar-IQ"/>
              </w:rPr>
              <w:t>ت</w:t>
            </w:r>
          </w:p>
        </w:tc>
        <w:tc>
          <w:tcPr>
            <w:tcW w:w="1701" w:type="dxa"/>
          </w:tcPr>
          <w:p w:rsidR="00CF716C" w:rsidRPr="002375A7" w:rsidRDefault="00CF716C" w:rsidP="002F7AA4">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CF716C" w:rsidRPr="002375A7" w:rsidRDefault="00CF716C" w:rsidP="002F7AA4">
            <w:pPr>
              <w:jc w:val="both"/>
              <w:rPr>
                <w:b/>
                <w:bCs/>
                <w:sz w:val="32"/>
                <w:szCs w:val="32"/>
                <w:rtl/>
                <w:lang w:bidi="ar-IQ"/>
              </w:rPr>
            </w:pPr>
            <w:r w:rsidRPr="002375A7">
              <w:rPr>
                <w:rFonts w:hint="cs"/>
                <w:b/>
                <w:bCs/>
                <w:sz w:val="32"/>
                <w:szCs w:val="32"/>
                <w:rtl/>
                <w:lang w:bidi="ar-IQ"/>
              </w:rPr>
              <w:t>تاريخه</w:t>
            </w:r>
          </w:p>
        </w:tc>
        <w:tc>
          <w:tcPr>
            <w:tcW w:w="3827" w:type="dxa"/>
          </w:tcPr>
          <w:p w:rsidR="00CF716C" w:rsidRPr="002375A7" w:rsidRDefault="00CF716C" w:rsidP="002F7AA4">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CF716C" w:rsidRPr="002375A7" w:rsidRDefault="00CF716C" w:rsidP="002F7AA4">
            <w:pPr>
              <w:jc w:val="both"/>
              <w:rPr>
                <w:b/>
                <w:bCs/>
                <w:sz w:val="32"/>
                <w:szCs w:val="32"/>
                <w:rtl/>
                <w:lang w:bidi="ar-IQ"/>
              </w:rPr>
            </w:pPr>
            <w:r>
              <w:rPr>
                <w:rFonts w:hint="cs"/>
                <w:b/>
                <w:bCs/>
                <w:sz w:val="32"/>
                <w:szCs w:val="32"/>
                <w:rtl/>
                <w:lang w:bidi="ar-IQ"/>
              </w:rPr>
              <w:t>أنشطة اخرى</w:t>
            </w:r>
          </w:p>
        </w:tc>
      </w:tr>
      <w:tr w:rsidR="00CF716C" w:rsidRPr="00683555" w:rsidTr="002F7AA4">
        <w:tc>
          <w:tcPr>
            <w:tcW w:w="567" w:type="dxa"/>
          </w:tcPr>
          <w:p w:rsidR="00CF716C" w:rsidRPr="002375A7" w:rsidRDefault="00CF716C" w:rsidP="002F7AA4">
            <w:pPr>
              <w:jc w:val="center"/>
              <w:rPr>
                <w:b/>
                <w:bCs/>
                <w:sz w:val="32"/>
                <w:szCs w:val="32"/>
                <w:rtl/>
                <w:lang w:bidi="ar-IQ"/>
              </w:rPr>
            </w:pPr>
            <w:r>
              <w:rPr>
                <w:rFonts w:hint="cs"/>
                <w:b/>
                <w:bCs/>
                <w:sz w:val="32"/>
                <w:szCs w:val="32"/>
                <w:rtl/>
                <w:lang w:bidi="ar-IQ"/>
              </w:rPr>
              <w:t>1</w:t>
            </w:r>
          </w:p>
        </w:tc>
        <w:tc>
          <w:tcPr>
            <w:tcW w:w="1701" w:type="dxa"/>
          </w:tcPr>
          <w:p w:rsidR="00CF716C" w:rsidRPr="002375A7" w:rsidRDefault="00CF716C" w:rsidP="002F7AA4">
            <w:pPr>
              <w:jc w:val="both"/>
              <w:rPr>
                <w:b/>
                <w:bCs/>
                <w:sz w:val="32"/>
                <w:szCs w:val="32"/>
                <w:rtl/>
                <w:lang w:bidi="ar-IQ"/>
              </w:rPr>
            </w:pPr>
            <w:r w:rsidRPr="00CF716C">
              <w:rPr>
                <w:rFonts w:hint="cs"/>
                <w:b/>
                <w:bCs/>
                <w:sz w:val="20"/>
                <w:szCs w:val="20"/>
                <w:rtl/>
                <w:lang w:bidi="ar-IQ"/>
              </w:rPr>
              <w:t xml:space="preserve">توزيع هدايا تقديرية للطالبات  </w:t>
            </w:r>
          </w:p>
        </w:tc>
        <w:tc>
          <w:tcPr>
            <w:tcW w:w="1843" w:type="dxa"/>
          </w:tcPr>
          <w:p w:rsidR="00CF716C" w:rsidRPr="002375A7" w:rsidRDefault="00CF716C" w:rsidP="002F7AA4">
            <w:pPr>
              <w:jc w:val="both"/>
              <w:rPr>
                <w:b/>
                <w:bCs/>
                <w:sz w:val="32"/>
                <w:szCs w:val="32"/>
                <w:rtl/>
                <w:lang w:bidi="ar-IQ"/>
              </w:rPr>
            </w:pPr>
            <w:r w:rsidRPr="00CF716C">
              <w:rPr>
                <w:rFonts w:hint="cs"/>
                <w:b/>
                <w:bCs/>
                <w:sz w:val="20"/>
                <w:szCs w:val="20"/>
                <w:rtl/>
                <w:lang w:bidi="ar-IQ"/>
              </w:rPr>
              <w:t>2/3/2014</w:t>
            </w:r>
          </w:p>
        </w:tc>
        <w:tc>
          <w:tcPr>
            <w:tcW w:w="3827" w:type="dxa"/>
          </w:tcPr>
          <w:p w:rsidR="00CF716C" w:rsidRPr="002375A7" w:rsidRDefault="00CF716C" w:rsidP="002F7AA4">
            <w:pPr>
              <w:jc w:val="both"/>
              <w:rPr>
                <w:b/>
                <w:bCs/>
                <w:sz w:val="32"/>
                <w:szCs w:val="32"/>
                <w:rtl/>
                <w:lang w:bidi="ar-IQ"/>
              </w:rPr>
            </w:pPr>
            <w:r w:rsidRPr="00CF716C">
              <w:rPr>
                <w:rFonts w:hint="cs"/>
                <w:b/>
                <w:bCs/>
                <w:sz w:val="20"/>
                <w:szCs w:val="20"/>
                <w:rtl/>
                <w:lang w:bidi="ar-IQ"/>
              </w:rPr>
              <w:t>برعاية عميد</w:t>
            </w:r>
            <w:r>
              <w:rPr>
                <w:rFonts w:hint="cs"/>
                <w:b/>
                <w:bCs/>
                <w:sz w:val="20"/>
                <w:szCs w:val="20"/>
                <w:rtl/>
                <w:lang w:bidi="ar-IQ"/>
              </w:rPr>
              <w:t xml:space="preserve"> الكلية أ.د ماجد عبد الستار عبد الكريم وبحضور المعاون الاداري الاستاذ المساعد جاسم محمد علي والمشرف التربوي المدرسة ديار صكبان علوان تم توزيع هدايا للطالبات ا </w:t>
            </w:r>
            <w:r w:rsidRPr="00CF716C">
              <w:rPr>
                <w:rFonts w:hint="cs"/>
                <w:b/>
                <w:bCs/>
                <w:sz w:val="20"/>
                <w:szCs w:val="20"/>
                <w:rtl/>
                <w:lang w:bidi="ar-IQ"/>
              </w:rPr>
              <w:t xml:space="preserve"> لمتفوقات في قسم الرياضيات</w:t>
            </w:r>
            <w:r>
              <w:rPr>
                <w:rFonts w:hint="cs"/>
                <w:b/>
                <w:bCs/>
                <w:sz w:val="32"/>
                <w:szCs w:val="32"/>
                <w:rtl/>
                <w:lang w:bidi="ar-IQ"/>
              </w:rPr>
              <w:t xml:space="preserve"> </w:t>
            </w:r>
          </w:p>
        </w:tc>
        <w:tc>
          <w:tcPr>
            <w:tcW w:w="2836" w:type="dxa"/>
          </w:tcPr>
          <w:p w:rsidR="00CF716C" w:rsidRPr="00683555" w:rsidRDefault="00683555" w:rsidP="002F7AA4">
            <w:pPr>
              <w:jc w:val="both"/>
              <w:rPr>
                <w:b/>
                <w:bCs/>
                <w:sz w:val="20"/>
                <w:szCs w:val="20"/>
                <w:rtl/>
                <w:lang w:bidi="ar-IQ"/>
              </w:rPr>
            </w:pPr>
            <w:r>
              <w:rPr>
                <w:rFonts w:hint="cs"/>
                <w:b/>
                <w:bCs/>
                <w:sz w:val="20"/>
                <w:szCs w:val="20"/>
                <w:rtl/>
                <w:lang w:bidi="ar-IQ"/>
              </w:rPr>
              <w:t xml:space="preserve">- </w:t>
            </w:r>
            <w:r w:rsidRPr="00683555">
              <w:rPr>
                <w:rFonts w:hint="cs"/>
                <w:b/>
                <w:bCs/>
                <w:sz w:val="20"/>
                <w:szCs w:val="20"/>
                <w:rtl/>
                <w:lang w:bidi="ar-IQ"/>
              </w:rPr>
              <w:t xml:space="preserve">تبرعات صندوق الايتام / قام ملاك الكلية بجمع التبرعات للصندوق وارسالها الى مركز ابحاث الأمومة والطفولة </w:t>
            </w:r>
          </w:p>
        </w:tc>
      </w:tr>
      <w:tr w:rsidR="005402C9" w:rsidRPr="002375A7" w:rsidTr="002F7AA4">
        <w:tc>
          <w:tcPr>
            <w:tcW w:w="567" w:type="dxa"/>
          </w:tcPr>
          <w:p w:rsidR="005402C9" w:rsidRDefault="005402C9" w:rsidP="002F7AA4">
            <w:pPr>
              <w:jc w:val="center"/>
              <w:rPr>
                <w:b/>
                <w:bCs/>
                <w:sz w:val="32"/>
                <w:szCs w:val="32"/>
                <w:rtl/>
                <w:lang w:bidi="ar-IQ"/>
              </w:rPr>
            </w:pPr>
            <w:r>
              <w:rPr>
                <w:rFonts w:hint="cs"/>
                <w:b/>
                <w:bCs/>
                <w:sz w:val="32"/>
                <w:szCs w:val="32"/>
                <w:rtl/>
                <w:lang w:bidi="ar-IQ"/>
              </w:rPr>
              <w:t>2</w:t>
            </w:r>
          </w:p>
        </w:tc>
        <w:tc>
          <w:tcPr>
            <w:tcW w:w="1701" w:type="dxa"/>
          </w:tcPr>
          <w:p w:rsidR="005402C9" w:rsidRPr="00CF716C" w:rsidRDefault="005402C9" w:rsidP="002F7AA4">
            <w:pPr>
              <w:jc w:val="both"/>
              <w:rPr>
                <w:b/>
                <w:bCs/>
                <w:sz w:val="20"/>
                <w:szCs w:val="20"/>
                <w:rtl/>
                <w:lang w:bidi="ar-IQ"/>
              </w:rPr>
            </w:pPr>
            <w:r>
              <w:rPr>
                <w:rFonts w:hint="cs"/>
                <w:b/>
                <w:bCs/>
                <w:sz w:val="20"/>
                <w:szCs w:val="20"/>
                <w:rtl/>
                <w:lang w:bidi="ar-IQ"/>
              </w:rPr>
              <w:t xml:space="preserve">القاء محاضرة تثقيفية للطالبات </w:t>
            </w:r>
          </w:p>
        </w:tc>
        <w:tc>
          <w:tcPr>
            <w:tcW w:w="1843" w:type="dxa"/>
          </w:tcPr>
          <w:p w:rsidR="005402C9" w:rsidRPr="00CF716C" w:rsidRDefault="005402C9" w:rsidP="002F7AA4">
            <w:pPr>
              <w:jc w:val="both"/>
              <w:rPr>
                <w:b/>
                <w:bCs/>
                <w:sz w:val="20"/>
                <w:szCs w:val="20"/>
                <w:rtl/>
                <w:lang w:bidi="ar-IQ"/>
              </w:rPr>
            </w:pPr>
            <w:r>
              <w:rPr>
                <w:rFonts w:hint="cs"/>
                <w:b/>
                <w:bCs/>
                <w:sz w:val="20"/>
                <w:szCs w:val="20"/>
                <w:rtl/>
                <w:lang w:bidi="ar-IQ"/>
              </w:rPr>
              <w:t>11/3/2014</w:t>
            </w:r>
          </w:p>
        </w:tc>
        <w:tc>
          <w:tcPr>
            <w:tcW w:w="3827" w:type="dxa"/>
          </w:tcPr>
          <w:p w:rsidR="005402C9" w:rsidRPr="00CF716C" w:rsidRDefault="005402C9" w:rsidP="002F7AA4">
            <w:pPr>
              <w:jc w:val="both"/>
              <w:rPr>
                <w:b/>
                <w:bCs/>
                <w:sz w:val="20"/>
                <w:szCs w:val="20"/>
                <w:rtl/>
                <w:lang w:bidi="ar-IQ"/>
              </w:rPr>
            </w:pPr>
            <w:r>
              <w:rPr>
                <w:rFonts w:hint="cs"/>
                <w:b/>
                <w:bCs/>
                <w:sz w:val="20"/>
                <w:szCs w:val="20"/>
                <w:rtl/>
                <w:lang w:bidi="ar-IQ"/>
              </w:rPr>
              <w:t xml:space="preserve">القى الدكتور عباس ياسين محاضرة بعنوان ( مرض المناعة المكتسبة الايدز ) وشرح طرق الوقاية منه واسبابة وطرق انتقالة </w:t>
            </w:r>
          </w:p>
        </w:tc>
        <w:tc>
          <w:tcPr>
            <w:tcW w:w="2836" w:type="dxa"/>
            <w:vMerge w:val="restart"/>
          </w:tcPr>
          <w:p w:rsidR="005402C9" w:rsidRPr="005402C9" w:rsidRDefault="005402C9" w:rsidP="002F7AA4">
            <w:pPr>
              <w:jc w:val="both"/>
              <w:rPr>
                <w:b/>
                <w:bCs/>
                <w:sz w:val="20"/>
                <w:szCs w:val="20"/>
                <w:rtl/>
                <w:lang w:bidi="ar-IQ"/>
              </w:rPr>
            </w:pPr>
            <w:r w:rsidRPr="005402C9">
              <w:rPr>
                <w:rFonts w:hint="cs"/>
                <w:b/>
                <w:bCs/>
                <w:sz w:val="20"/>
                <w:szCs w:val="20"/>
                <w:rtl/>
                <w:lang w:bidi="ar-IQ"/>
              </w:rPr>
              <w:t xml:space="preserve">- </w:t>
            </w:r>
            <w:r w:rsidRPr="00683555">
              <w:rPr>
                <w:rFonts w:hint="cs"/>
                <w:b/>
                <w:bCs/>
                <w:sz w:val="20"/>
                <w:szCs w:val="20"/>
                <w:rtl/>
                <w:lang w:bidi="ar-IQ"/>
              </w:rPr>
              <w:t>احتفالية باليوم العالمي لمرض التدرن</w:t>
            </w:r>
            <w:r w:rsidRPr="005402C9">
              <w:rPr>
                <w:rFonts w:hint="cs"/>
                <w:b/>
                <w:bCs/>
                <w:sz w:val="20"/>
                <w:szCs w:val="20"/>
                <w:rtl/>
                <w:lang w:bidi="ar-IQ"/>
              </w:rPr>
              <w:t xml:space="preserve"> </w:t>
            </w:r>
            <w:r w:rsidRPr="002F7AA4">
              <w:rPr>
                <w:rFonts w:hint="cs"/>
                <w:b/>
                <w:bCs/>
                <w:sz w:val="20"/>
                <w:szCs w:val="20"/>
                <w:rtl/>
                <w:lang w:bidi="ar-IQ"/>
              </w:rPr>
              <w:t>/القا محاضرة ملاك دائرة صحة ديالى ال</w:t>
            </w:r>
            <w:r>
              <w:rPr>
                <w:rFonts w:hint="cs"/>
                <w:b/>
                <w:bCs/>
                <w:sz w:val="20"/>
                <w:szCs w:val="20"/>
                <w:rtl/>
                <w:lang w:bidi="ar-IQ"/>
              </w:rPr>
              <w:t xml:space="preserve">مركز الصحي الاول في المقدادية </w:t>
            </w:r>
            <w:r w:rsidRPr="005402C9">
              <w:rPr>
                <w:rFonts w:hint="cs"/>
                <w:b/>
                <w:bCs/>
                <w:sz w:val="20"/>
                <w:szCs w:val="20"/>
                <w:rtl/>
                <w:lang w:bidi="ar-IQ"/>
              </w:rPr>
              <w:t xml:space="preserve"> بينو فيها أسباب مرض التدرن وطرق الاصابة في  </w:t>
            </w:r>
            <w:r>
              <w:rPr>
                <w:rFonts w:hint="cs"/>
                <w:b/>
                <w:bCs/>
                <w:sz w:val="20"/>
                <w:szCs w:val="20"/>
                <w:rtl/>
                <w:lang w:bidi="ar-IQ"/>
              </w:rPr>
              <w:t>العراق وفي محاقظة ديالى بالتحديد وطرق الوقاية من المرض وحضر الاحتفال أساتذة وموظفي وطالبات كلية التربية للبنات .</w:t>
            </w:r>
          </w:p>
        </w:tc>
      </w:tr>
      <w:tr w:rsidR="005402C9" w:rsidRPr="002375A7" w:rsidTr="002F7AA4">
        <w:tc>
          <w:tcPr>
            <w:tcW w:w="567" w:type="dxa"/>
          </w:tcPr>
          <w:p w:rsidR="005402C9" w:rsidRDefault="005402C9" w:rsidP="002F7AA4">
            <w:pPr>
              <w:jc w:val="center"/>
              <w:rPr>
                <w:b/>
                <w:bCs/>
                <w:sz w:val="32"/>
                <w:szCs w:val="32"/>
                <w:rtl/>
                <w:lang w:bidi="ar-IQ"/>
              </w:rPr>
            </w:pPr>
            <w:r>
              <w:rPr>
                <w:rFonts w:hint="cs"/>
                <w:b/>
                <w:bCs/>
                <w:sz w:val="32"/>
                <w:szCs w:val="32"/>
                <w:rtl/>
                <w:lang w:bidi="ar-IQ"/>
              </w:rPr>
              <w:t>3</w:t>
            </w:r>
          </w:p>
        </w:tc>
        <w:tc>
          <w:tcPr>
            <w:tcW w:w="1701" w:type="dxa"/>
          </w:tcPr>
          <w:p w:rsidR="005402C9" w:rsidRDefault="005402C9" w:rsidP="002F7AA4">
            <w:pPr>
              <w:jc w:val="both"/>
              <w:rPr>
                <w:b/>
                <w:bCs/>
                <w:sz w:val="20"/>
                <w:szCs w:val="20"/>
                <w:rtl/>
                <w:lang w:bidi="ar-IQ"/>
              </w:rPr>
            </w:pPr>
            <w:r>
              <w:rPr>
                <w:rFonts w:hint="cs"/>
                <w:b/>
                <w:bCs/>
                <w:sz w:val="20"/>
                <w:szCs w:val="20"/>
                <w:rtl/>
                <w:lang w:bidi="ar-IQ"/>
              </w:rPr>
              <w:t>دورة تطويرية ادارية</w:t>
            </w:r>
          </w:p>
        </w:tc>
        <w:tc>
          <w:tcPr>
            <w:tcW w:w="1843" w:type="dxa"/>
          </w:tcPr>
          <w:p w:rsidR="005402C9" w:rsidRDefault="005402C9" w:rsidP="002F7AA4">
            <w:pPr>
              <w:jc w:val="both"/>
              <w:rPr>
                <w:b/>
                <w:bCs/>
                <w:sz w:val="20"/>
                <w:szCs w:val="20"/>
                <w:rtl/>
                <w:lang w:bidi="ar-IQ"/>
              </w:rPr>
            </w:pPr>
            <w:r>
              <w:rPr>
                <w:rFonts w:hint="cs"/>
                <w:b/>
                <w:bCs/>
                <w:sz w:val="20"/>
                <w:szCs w:val="20"/>
                <w:rtl/>
                <w:lang w:bidi="ar-IQ"/>
              </w:rPr>
              <w:t>12/3/2014</w:t>
            </w:r>
          </w:p>
        </w:tc>
        <w:tc>
          <w:tcPr>
            <w:tcW w:w="3827" w:type="dxa"/>
          </w:tcPr>
          <w:p w:rsidR="005402C9" w:rsidRDefault="005402C9" w:rsidP="002F7AA4">
            <w:pPr>
              <w:jc w:val="both"/>
              <w:rPr>
                <w:b/>
                <w:bCs/>
                <w:sz w:val="20"/>
                <w:szCs w:val="20"/>
                <w:rtl/>
                <w:lang w:bidi="ar-IQ"/>
              </w:rPr>
            </w:pPr>
            <w:r>
              <w:rPr>
                <w:rFonts w:hint="cs"/>
                <w:b/>
                <w:bCs/>
                <w:sz w:val="20"/>
                <w:szCs w:val="20"/>
                <w:rtl/>
                <w:lang w:bidi="ar-IQ"/>
              </w:rPr>
              <w:t xml:space="preserve">القى الاستاذ الدكتور رياض حسين ندوة شرح فيها تشخص الأخطاء اللغوية الشائعة في المخاطبات الرسمية وجودة وصياغة الكتب الرسمية </w:t>
            </w:r>
          </w:p>
        </w:tc>
        <w:tc>
          <w:tcPr>
            <w:tcW w:w="2836" w:type="dxa"/>
            <w:vMerge/>
          </w:tcPr>
          <w:p w:rsidR="005402C9" w:rsidRDefault="005402C9" w:rsidP="002F7AA4">
            <w:pPr>
              <w:jc w:val="both"/>
              <w:rPr>
                <w:b/>
                <w:bCs/>
                <w:sz w:val="32"/>
                <w:szCs w:val="32"/>
                <w:rtl/>
                <w:lang w:bidi="ar-IQ"/>
              </w:rPr>
            </w:pPr>
          </w:p>
        </w:tc>
      </w:tr>
      <w:tr w:rsidR="005402C9" w:rsidRPr="002375A7" w:rsidTr="002F7AA4">
        <w:tc>
          <w:tcPr>
            <w:tcW w:w="567" w:type="dxa"/>
          </w:tcPr>
          <w:p w:rsidR="005402C9" w:rsidRDefault="005402C9" w:rsidP="002F7AA4">
            <w:pPr>
              <w:jc w:val="center"/>
              <w:rPr>
                <w:b/>
                <w:bCs/>
                <w:sz w:val="32"/>
                <w:szCs w:val="32"/>
                <w:rtl/>
                <w:lang w:bidi="ar-IQ"/>
              </w:rPr>
            </w:pPr>
            <w:r>
              <w:rPr>
                <w:rFonts w:hint="cs"/>
                <w:b/>
                <w:bCs/>
                <w:sz w:val="32"/>
                <w:szCs w:val="32"/>
                <w:rtl/>
                <w:lang w:bidi="ar-IQ"/>
              </w:rPr>
              <w:t>4</w:t>
            </w:r>
          </w:p>
        </w:tc>
        <w:tc>
          <w:tcPr>
            <w:tcW w:w="1701" w:type="dxa"/>
          </w:tcPr>
          <w:p w:rsidR="005402C9" w:rsidRDefault="005402C9" w:rsidP="002F7AA4">
            <w:pPr>
              <w:jc w:val="both"/>
              <w:rPr>
                <w:b/>
                <w:bCs/>
                <w:sz w:val="20"/>
                <w:szCs w:val="20"/>
                <w:rtl/>
                <w:lang w:bidi="ar-IQ"/>
              </w:rPr>
            </w:pPr>
            <w:r>
              <w:rPr>
                <w:rFonts w:hint="cs"/>
                <w:b/>
                <w:bCs/>
                <w:sz w:val="20"/>
                <w:szCs w:val="20"/>
                <w:rtl/>
                <w:lang w:bidi="ar-IQ"/>
              </w:rPr>
              <w:t xml:space="preserve">خلاصة لعمل لجنة حقوق الانسان </w:t>
            </w:r>
          </w:p>
        </w:tc>
        <w:tc>
          <w:tcPr>
            <w:tcW w:w="1843" w:type="dxa"/>
          </w:tcPr>
          <w:p w:rsidR="005402C9" w:rsidRDefault="005402C9" w:rsidP="002F7AA4">
            <w:pPr>
              <w:jc w:val="both"/>
              <w:rPr>
                <w:b/>
                <w:bCs/>
                <w:sz w:val="20"/>
                <w:szCs w:val="20"/>
                <w:rtl/>
                <w:lang w:bidi="ar-IQ"/>
              </w:rPr>
            </w:pPr>
            <w:r>
              <w:rPr>
                <w:rFonts w:hint="cs"/>
                <w:b/>
                <w:bCs/>
                <w:sz w:val="20"/>
                <w:szCs w:val="20"/>
                <w:rtl/>
                <w:lang w:bidi="ar-IQ"/>
              </w:rPr>
              <w:t>19/3/2014</w:t>
            </w:r>
          </w:p>
        </w:tc>
        <w:tc>
          <w:tcPr>
            <w:tcW w:w="3827" w:type="dxa"/>
          </w:tcPr>
          <w:p w:rsidR="005402C9" w:rsidRDefault="005402C9" w:rsidP="002F7AA4">
            <w:pPr>
              <w:jc w:val="both"/>
              <w:rPr>
                <w:b/>
                <w:bCs/>
                <w:sz w:val="20"/>
                <w:szCs w:val="20"/>
                <w:rtl/>
                <w:lang w:bidi="ar-IQ"/>
              </w:rPr>
            </w:pPr>
            <w:r>
              <w:rPr>
                <w:rFonts w:hint="cs"/>
                <w:b/>
                <w:bCs/>
                <w:sz w:val="20"/>
                <w:szCs w:val="20"/>
                <w:rtl/>
                <w:lang w:bidi="ar-IQ"/>
              </w:rPr>
              <w:t>بدعم واشراف عميد الكلية باشر رئيس واعضاء لجنة حقوق الانسان كلية التربية للبنات بالعمل على اعداد مجموعة من البرامج والمقترحات الرامية الى ترشيح مفهوم حقوق الانسان وتطبيق اهم اهدافة ومبادئه .</w:t>
            </w:r>
          </w:p>
        </w:tc>
        <w:tc>
          <w:tcPr>
            <w:tcW w:w="2836" w:type="dxa"/>
          </w:tcPr>
          <w:p w:rsidR="005402C9" w:rsidRDefault="005402C9" w:rsidP="002F7AA4">
            <w:pPr>
              <w:jc w:val="both"/>
              <w:rPr>
                <w:b/>
                <w:bCs/>
                <w:sz w:val="32"/>
                <w:szCs w:val="32"/>
                <w:rtl/>
                <w:lang w:bidi="ar-IQ"/>
              </w:rPr>
            </w:pPr>
            <w:r>
              <w:rPr>
                <w:rFonts w:hint="cs"/>
                <w:b/>
                <w:bCs/>
                <w:sz w:val="20"/>
                <w:szCs w:val="20"/>
                <w:rtl/>
                <w:lang w:bidi="ar-IQ"/>
              </w:rPr>
              <w:t>- زار</w:t>
            </w:r>
            <w:r w:rsidRPr="005402C9">
              <w:rPr>
                <w:rFonts w:hint="cs"/>
                <w:b/>
                <w:bCs/>
                <w:sz w:val="20"/>
                <w:szCs w:val="20"/>
                <w:rtl/>
                <w:lang w:bidi="ar-IQ"/>
              </w:rPr>
              <w:t>ت لجنة حقوق الانسان في كلية التربية للبنات القسم الداخلي للطالبات واطلعت اللجنة على واقع القسم ابدت اعجابها وتقدمو بالشكر لعمادة الكلية وذلك لتوفر كافة المستلزمات المطلوبة</w:t>
            </w:r>
            <w:r>
              <w:rPr>
                <w:rFonts w:hint="cs"/>
                <w:b/>
                <w:bCs/>
                <w:sz w:val="32"/>
                <w:szCs w:val="32"/>
                <w:rtl/>
                <w:lang w:bidi="ar-IQ"/>
              </w:rPr>
              <w:t xml:space="preserve"> </w:t>
            </w:r>
          </w:p>
        </w:tc>
      </w:tr>
    </w:tbl>
    <w:p w:rsidR="00CF716C" w:rsidRDefault="00CF716C">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p w:rsidR="00F80F99" w:rsidRDefault="00F80F99">
      <w:pPr>
        <w:rPr>
          <w:rFonts w:asciiTheme="minorBidi" w:hAnsiTheme="minorBidi"/>
          <w:b/>
          <w:bCs/>
          <w:sz w:val="24"/>
          <w:szCs w:val="24"/>
          <w:rtl/>
          <w:lang w:bidi="ar-IQ"/>
        </w:rPr>
      </w:pPr>
    </w:p>
    <w:tbl>
      <w:tblPr>
        <w:tblStyle w:val="TableGrid"/>
        <w:bidiVisual/>
        <w:tblW w:w="10774" w:type="dxa"/>
        <w:tblInd w:w="-789" w:type="dxa"/>
        <w:tblLook w:val="04A0" w:firstRow="1" w:lastRow="0" w:firstColumn="1" w:lastColumn="0" w:noHBand="0" w:noVBand="1"/>
      </w:tblPr>
      <w:tblGrid>
        <w:gridCol w:w="567"/>
        <w:gridCol w:w="1701"/>
        <w:gridCol w:w="1843"/>
        <w:gridCol w:w="3827"/>
        <w:gridCol w:w="2836"/>
      </w:tblGrid>
      <w:tr w:rsidR="00F80F99" w:rsidRPr="002375A7" w:rsidTr="00686336">
        <w:tc>
          <w:tcPr>
            <w:tcW w:w="567" w:type="dxa"/>
          </w:tcPr>
          <w:p w:rsidR="00F80F99" w:rsidRPr="002375A7" w:rsidRDefault="00F80F99" w:rsidP="00686336">
            <w:pPr>
              <w:jc w:val="center"/>
              <w:rPr>
                <w:b/>
                <w:bCs/>
                <w:sz w:val="32"/>
                <w:szCs w:val="32"/>
                <w:rtl/>
                <w:lang w:bidi="ar-IQ"/>
              </w:rPr>
            </w:pPr>
            <w:r w:rsidRPr="002375A7">
              <w:rPr>
                <w:rFonts w:hint="cs"/>
                <w:b/>
                <w:bCs/>
                <w:sz w:val="32"/>
                <w:szCs w:val="32"/>
                <w:rtl/>
                <w:lang w:bidi="ar-IQ"/>
              </w:rPr>
              <w:t>ت</w:t>
            </w:r>
          </w:p>
        </w:tc>
        <w:tc>
          <w:tcPr>
            <w:tcW w:w="1701" w:type="dxa"/>
          </w:tcPr>
          <w:p w:rsidR="00F80F99" w:rsidRPr="002375A7" w:rsidRDefault="00F80F99" w:rsidP="00686336">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F80F99" w:rsidRPr="002375A7" w:rsidRDefault="00F80F99" w:rsidP="00686336">
            <w:pPr>
              <w:jc w:val="both"/>
              <w:rPr>
                <w:b/>
                <w:bCs/>
                <w:sz w:val="32"/>
                <w:szCs w:val="32"/>
                <w:rtl/>
                <w:lang w:bidi="ar-IQ"/>
              </w:rPr>
            </w:pPr>
            <w:r w:rsidRPr="002375A7">
              <w:rPr>
                <w:rFonts w:hint="cs"/>
                <w:b/>
                <w:bCs/>
                <w:sz w:val="32"/>
                <w:szCs w:val="32"/>
                <w:rtl/>
                <w:lang w:bidi="ar-IQ"/>
              </w:rPr>
              <w:t>تاريخه</w:t>
            </w:r>
          </w:p>
        </w:tc>
        <w:tc>
          <w:tcPr>
            <w:tcW w:w="3827" w:type="dxa"/>
          </w:tcPr>
          <w:p w:rsidR="00F80F99" w:rsidRPr="002375A7" w:rsidRDefault="00F80F99" w:rsidP="00686336">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F80F99" w:rsidRPr="002375A7" w:rsidRDefault="00F80F99" w:rsidP="00686336">
            <w:pPr>
              <w:jc w:val="both"/>
              <w:rPr>
                <w:b/>
                <w:bCs/>
                <w:sz w:val="32"/>
                <w:szCs w:val="32"/>
                <w:rtl/>
                <w:lang w:bidi="ar-IQ"/>
              </w:rPr>
            </w:pPr>
            <w:r>
              <w:rPr>
                <w:rFonts w:hint="cs"/>
                <w:b/>
                <w:bCs/>
                <w:sz w:val="32"/>
                <w:szCs w:val="32"/>
                <w:rtl/>
                <w:lang w:bidi="ar-IQ"/>
              </w:rPr>
              <w:t>أنشطة اخرى</w:t>
            </w:r>
          </w:p>
        </w:tc>
      </w:tr>
      <w:tr w:rsidR="003D42A5" w:rsidRPr="00683555" w:rsidTr="00686336">
        <w:tc>
          <w:tcPr>
            <w:tcW w:w="567" w:type="dxa"/>
          </w:tcPr>
          <w:p w:rsidR="003D42A5" w:rsidRPr="002375A7" w:rsidRDefault="003D42A5" w:rsidP="00686336">
            <w:pPr>
              <w:jc w:val="center"/>
              <w:rPr>
                <w:b/>
                <w:bCs/>
                <w:sz w:val="32"/>
                <w:szCs w:val="32"/>
                <w:rtl/>
                <w:lang w:bidi="ar-IQ"/>
              </w:rPr>
            </w:pPr>
            <w:r>
              <w:rPr>
                <w:rFonts w:hint="cs"/>
                <w:b/>
                <w:bCs/>
                <w:sz w:val="32"/>
                <w:szCs w:val="32"/>
                <w:rtl/>
                <w:lang w:bidi="ar-IQ"/>
              </w:rPr>
              <w:t>1</w:t>
            </w:r>
          </w:p>
        </w:tc>
        <w:tc>
          <w:tcPr>
            <w:tcW w:w="1701" w:type="dxa"/>
          </w:tcPr>
          <w:p w:rsidR="003D42A5" w:rsidRPr="002375A7" w:rsidRDefault="003D42A5" w:rsidP="00686336">
            <w:pPr>
              <w:jc w:val="both"/>
              <w:rPr>
                <w:b/>
                <w:bCs/>
                <w:sz w:val="32"/>
                <w:szCs w:val="32"/>
                <w:rtl/>
                <w:lang w:bidi="ar-IQ"/>
              </w:rPr>
            </w:pPr>
          </w:p>
        </w:tc>
        <w:tc>
          <w:tcPr>
            <w:tcW w:w="1843" w:type="dxa"/>
          </w:tcPr>
          <w:p w:rsidR="003D42A5" w:rsidRPr="002375A7" w:rsidRDefault="003D42A5" w:rsidP="00686336">
            <w:pPr>
              <w:jc w:val="both"/>
              <w:rPr>
                <w:b/>
                <w:bCs/>
                <w:sz w:val="32"/>
                <w:szCs w:val="32"/>
                <w:rtl/>
                <w:lang w:bidi="ar-IQ"/>
              </w:rPr>
            </w:pPr>
          </w:p>
        </w:tc>
        <w:tc>
          <w:tcPr>
            <w:tcW w:w="3827" w:type="dxa"/>
          </w:tcPr>
          <w:p w:rsidR="003D42A5" w:rsidRPr="002375A7" w:rsidRDefault="003D42A5" w:rsidP="00686336">
            <w:pPr>
              <w:jc w:val="both"/>
              <w:rPr>
                <w:b/>
                <w:bCs/>
                <w:sz w:val="32"/>
                <w:szCs w:val="32"/>
                <w:rtl/>
                <w:lang w:bidi="ar-IQ"/>
              </w:rPr>
            </w:pPr>
          </w:p>
        </w:tc>
        <w:tc>
          <w:tcPr>
            <w:tcW w:w="2836" w:type="dxa"/>
            <w:vMerge w:val="restart"/>
          </w:tcPr>
          <w:p w:rsidR="003D42A5" w:rsidRDefault="003D42A5" w:rsidP="00F80F99">
            <w:pPr>
              <w:pStyle w:val="ListParagraph"/>
              <w:ind w:left="0"/>
              <w:jc w:val="both"/>
              <w:rPr>
                <w:b/>
                <w:bCs/>
                <w:sz w:val="20"/>
                <w:szCs w:val="20"/>
                <w:rtl/>
                <w:lang w:bidi="ar-IQ"/>
              </w:rPr>
            </w:pPr>
            <w:r>
              <w:rPr>
                <w:rFonts w:hint="cs"/>
                <w:b/>
                <w:bCs/>
                <w:sz w:val="20"/>
                <w:szCs w:val="20"/>
                <w:rtl/>
                <w:lang w:bidi="ar-IQ"/>
              </w:rPr>
              <w:t>- زار وفد من كلية التربية للبنات برئاسة الاستاذ المساعد الدكتور جاسم محمد علي يوم 29/3/2014 معرض الكتاب في معرض بغداد الدولي للاطلاع على اخر الاصدارات المحلية والعربية والدولية .</w:t>
            </w:r>
          </w:p>
          <w:p w:rsidR="003D42A5" w:rsidRDefault="003D42A5" w:rsidP="00F80F99">
            <w:pPr>
              <w:pStyle w:val="ListParagraph"/>
              <w:numPr>
                <w:ilvl w:val="0"/>
                <w:numId w:val="3"/>
              </w:numPr>
              <w:tabs>
                <w:tab w:val="left" w:pos="-13"/>
              </w:tabs>
              <w:ind w:left="77" w:hanging="77"/>
              <w:jc w:val="both"/>
              <w:rPr>
                <w:b/>
                <w:bCs/>
                <w:sz w:val="20"/>
                <w:szCs w:val="20"/>
                <w:rtl/>
                <w:lang w:bidi="ar-IQ"/>
              </w:rPr>
            </w:pPr>
            <w:r>
              <w:rPr>
                <w:rFonts w:hint="cs"/>
                <w:b/>
                <w:bCs/>
                <w:sz w:val="20"/>
                <w:szCs w:val="20"/>
                <w:rtl/>
                <w:lang w:bidi="ar-IQ"/>
              </w:rPr>
              <w:t>زيارة السيد عميد كلية التربية للبنات مشروع بناء كلية التربية للبنات في المقدادية للاطلاع على سير العمل حيث بلغت نسبة الانجاز 80% وحث العاملين على بذل المزيد من الجهد لتحقيق المزيد من التقدم في العمل .</w:t>
            </w:r>
          </w:p>
          <w:p w:rsidR="003D42A5" w:rsidRDefault="003D42A5" w:rsidP="00F80F99">
            <w:pPr>
              <w:pStyle w:val="ListParagraph"/>
              <w:ind w:left="0"/>
              <w:jc w:val="both"/>
              <w:rPr>
                <w:b/>
                <w:bCs/>
                <w:sz w:val="20"/>
                <w:szCs w:val="20"/>
                <w:rtl/>
                <w:lang w:bidi="ar-IQ"/>
              </w:rPr>
            </w:pPr>
            <w:r>
              <w:rPr>
                <w:rFonts w:hint="cs"/>
                <w:b/>
                <w:bCs/>
                <w:sz w:val="20"/>
                <w:szCs w:val="20"/>
                <w:rtl/>
                <w:lang w:bidi="ar-IQ"/>
              </w:rPr>
              <w:t>-حضر السيد عميد كلية التربية للبنات ندوة في كلية الهندسة باشراف الاستاذ الدكتور عبد المنعم عباس كريم عميد كلية الهندسة ندوة بعنوان ( الدراسات العليا الواقع والمستقبل ) يوم 8/4/2014 على قاعة الملتقى الاكاديمي في الكلية وكان الهدف عرض مفصل للواقع الحالي للدراسات العليا ووضع استراتيجية علمية للملامح المستقبيلية تضمنت الندوة محاور .</w:t>
            </w:r>
          </w:p>
          <w:p w:rsidR="003D42A5" w:rsidRDefault="003D42A5" w:rsidP="00F80F99">
            <w:pPr>
              <w:pStyle w:val="ListParagraph"/>
              <w:ind w:left="0"/>
              <w:jc w:val="both"/>
              <w:rPr>
                <w:b/>
                <w:bCs/>
                <w:sz w:val="20"/>
                <w:szCs w:val="20"/>
                <w:rtl/>
                <w:lang w:bidi="ar-IQ"/>
              </w:rPr>
            </w:pPr>
            <w:r>
              <w:rPr>
                <w:rFonts w:hint="cs"/>
                <w:b/>
                <w:bCs/>
                <w:sz w:val="20"/>
                <w:szCs w:val="20"/>
                <w:rtl/>
                <w:lang w:bidi="ar-IQ"/>
              </w:rPr>
              <w:t xml:space="preserve">- </w:t>
            </w:r>
            <w:r w:rsidR="00253330">
              <w:rPr>
                <w:rFonts w:hint="cs"/>
                <w:b/>
                <w:bCs/>
                <w:sz w:val="20"/>
                <w:szCs w:val="20"/>
                <w:rtl/>
                <w:lang w:bidi="ar-IQ"/>
              </w:rPr>
              <w:t xml:space="preserve">مشاركة في معرض الجامعات الامريكية في العراق الذي تقيمه </w:t>
            </w:r>
            <w:r w:rsidR="00253330">
              <w:rPr>
                <w:b/>
                <w:bCs/>
                <w:sz w:val="20"/>
                <w:szCs w:val="20"/>
                <w:lang w:bidi="ar-IQ"/>
              </w:rPr>
              <w:t xml:space="preserve">Education USA </w:t>
            </w:r>
            <w:r w:rsidR="00253330">
              <w:rPr>
                <w:rFonts w:hint="cs"/>
                <w:b/>
                <w:bCs/>
                <w:sz w:val="20"/>
                <w:szCs w:val="20"/>
                <w:rtl/>
                <w:lang w:bidi="ar-IQ"/>
              </w:rPr>
              <w:t xml:space="preserve"> دعوة للاستاذ المساعد الدكتور جاسم محمد علي في كردستان العراق اربيل للفترة من (11-12) نيسان ويتضمن محاضرات بعناوين مختلفة .</w:t>
            </w:r>
          </w:p>
          <w:p w:rsidR="00253330" w:rsidRPr="00F80F99" w:rsidRDefault="00253330" w:rsidP="00F80F99">
            <w:pPr>
              <w:pStyle w:val="ListParagraph"/>
              <w:ind w:left="0"/>
              <w:jc w:val="both"/>
              <w:rPr>
                <w:b/>
                <w:bCs/>
                <w:sz w:val="20"/>
                <w:szCs w:val="20"/>
                <w:rtl/>
                <w:lang w:bidi="ar-IQ"/>
              </w:rPr>
            </w:pPr>
          </w:p>
        </w:tc>
      </w:tr>
      <w:tr w:rsidR="003D42A5" w:rsidRPr="00683555" w:rsidTr="00686336">
        <w:tc>
          <w:tcPr>
            <w:tcW w:w="567" w:type="dxa"/>
          </w:tcPr>
          <w:p w:rsidR="003D42A5" w:rsidRDefault="003D42A5" w:rsidP="00686336">
            <w:pPr>
              <w:jc w:val="center"/>
              <w:rPr>
                <w:b/>
                <w:bCs/>
                <w:sz w:val="32"/>
                <w:szCs w:val="32"/>
                <w:rtl/>
                <w:lang w:bidi="ar-IQ"/>
              </w:rPr>
            </w:pPr>
            <w:r>
              <w:rPr>
                <w:rFonts w:hint="cs"/>
                <w:b/>
                <w:bCs/>
                <w:sz w:val="32"/>
                <w:szCs w:val="32"/>
                <w:rtl/>
                <w:lang w:bidi="ar-IQ"/>
              </w:rPr>
              <w:t>2</w:t>
            </w:r>
          </w:p>
        </w:tc>
        <w:tc>
          <w:tcPr>
            <w:tcW w:w="1701" w:type="dxa"/>
          </w:tcPr>
          <w:p w:rsidR="003D42A5" w:rsidRPr="002375A7" w:rsidRDefault="003D42A5" w:rsidP="00686336">
            <w:pPr>
              <w:jc w:val="both"/>
              <w:rPr>
                <w:b/>
                <w:bCs/>
                <w:sz w:val="32"/>
                <w:szCs w:val="32"/>
                <w:rtl/>
                <w:lang w:bidi="ar-IQ"/>
              </w:rPr>
            </w:pPr>
          </w:p>
        </w:tc>
        <w:tc>
          <w:tcPr>
            <w:tcW w:w="1843" w:type="dxa"/>
          </w:tcPr>
          <w:p w:rsidR="003D42A5" w:rsidRPr="002375A7" w:rsidRDefault="003D42A5" w:rsidP="00686336">
            <w:pPr>
              <w:jc w:val="both"/>
              <w:rPr>
                <w:b/>
                <w:bCs/>
                <w:sz w:val="32"/>
                <w:szCs w:val="32"/>
                <w:rtl/>
                <w:lang w:bidi="ar-IQ"/>
              </w:rPr>
            </w:pPr>
          </w:p>
        </w:tc>
        <w:tc>
          <w:tcPr>
            <w:tcW w:w="3827" w:type="dxa"/>
          </w:tcPr>
          <w:p w:rsidR="003D42A5" w:rsidRPr="002375A7" w:rsidRDefault="003D42A5" w:rsidP="00686336">
            <w:pPr>
              <w:jc w:val="both"/>
              <w:rPr>
                <w:b/>
                <w:bCs/>
                <w:sz w:val="32"/>
                <w:szCs w:val="32"/>
                <w:rtl/>
                <w:lang w:bidi="ar-IQ"/>
              </w:rPr>
            </w:pPr>
          </w:p>
        </w:tc>
        <w:tc>
          <w:tcPr>
            <w:tcW w:w="2836" w:type="dxa"/>
            <w:vMerge/>
          </w:tcPr>
          <w:p w:rsidR="003D42A5" w:rsidRDefault="003D42A5" w:rsidP="00F80F99">
            <w:pPr>
              <w:pStyle w:val="ListParagraph"/>
              <w:ind w:left="0"/>
              <w:jc w:val="both"/>
              <w:rPr>
                <w:b/>
                <w:bCs/>
                <w:sz w:val="20"/>
                <w:szCs w:val="20"/>
                <w:rtl/>
                <w:lang w:bidi="ar-IQ"/>
              </w:rPr>
            </w:pPr>
          </w:p>
        </w:tc>
      </w:tr>
      <w:tr w:rsidR="003D42A5" w:rsidRPr="00683555" w:rsidTr="00686336">
        <w:tc>
          <w:tcPr>
            <w:tcW w:w="567" w:type="dxa"/>
          </w:tcPr>
          <w:p w:rsidR="003D42A5" w:rsidRDefault="003D42A5" w:rsidP="00686336">
            <w:pPr>
              <w:jc w:val="center"/>
              <w:rPr>
                <w:b/>
                <w:bCs/>
                <w:sz w:val="32"/>
                <w:szCs w:val="32"/>
                <w:rtl/>
                <w:lang w:bidi="ar-IQ"/>
              </w:rPr>
            </w:pPr>
          </w:p>
        </w:tc>
        <w:tc>
          <w:tcPr>
            <w:tcW w:w="1701" w:type="dxa"/>
          </w:tcPr>
          <w:p w:rsidR="003D42A5" w:rsidRPr="002375A7" w:rsidRDefault="003D42A5" w:rsidP="00686336">
            <w:pPr>
              <w:jc w:val="both"/>
              <w:rPr>
                <w:b/>
                <w:bCs/>
                <w:sz w:val="32"/>
                <w:szCs w:val="32"/>
                <w:rtl/>
                <w:lang w:bidi="ar-IQ"/>
              </w:rPr>
            </w:pPr>
          </w:p>
        </w:tc>
        <w:tc>
          <w:tcPr>
            <w:tcW w:w="1843" w:type="dxa"/>
          </w:tcPr>
          <w:p w:rsidR="003D42A5" w:rsidRPr="002375A7" w:rsidRDefault="003D42A5" w:rsidP="00686336">
            <w:pPr>
              <w:jc w:val="both"/>
              <w:rPr>
                <w:b/>
                <w:bCs/>
                <w:sz w:val="32"/>
                <w:szCs w:val="32"/>
                <w:rtl/>
                <w:lang w:bidi="ar-IQ"/>
              </w:rPr>
            </w:pPr>
          </w:p>
        </w:tc>
        <w:tc>
          <w:tcPr>
            <w:tcW w:w="3827" w:type="dxa"/>
          </w:tcPr>
          <w:p w:rsidR="003D42A5" w:rsidRPr="002375A7" w:rsidRDefault="003D42A5" w:rsidP="00686336">
            <w:pPr>
              <w:jc w:val="both"/>
              <w:rPr>
                <w:b/>
                <w:bCs/>
                <w:sz w:val="32"/>
                <w:szCs w:val="32"/>
                <w:rtl/>
                <w:lang w:bidi="ar-IQ"/>
              </w:rPr>
            </w:pPr>
          </w:p>
        </w:tc>
        <w:tc>
          <w:tcPr>
            <w:tcW w:w="2836" w:type="dxa"/>
            <w:vMerge/>
          </w:tcPr>
          <w:p w:rsidR="003D42A5" w:rsidRDefault="003D42A5" w:rsidP="00F80F99">
            <w:pPr>
              <w:pStyle w:val="ListParagraph"/>
              <w:ind w:left="0"/>
              <w:jc w:val="both"/>
              <w:rPr>
                <w:b/>
                <w:bCs/>
                <w:sz w:val="20"/>
                <w:szCs w:val="20"/>
                <w:rtl/>
                <w:lang w:bidi="ar-IQ"/>
              </w:rPr>
            </w:pPr>
          </w:p>
        </w:tc>
      </w:tr>
    </w:tbl>
    <w:p w:rsidR="00F80F99" w:rsidRDefault="00F80F99">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p w:rsidR="0041617F" w:rsidRDefault="0041617F">
      <w:pPr>
        <w:rPr>
          <w:rFonts w:asciiTheme="minorBidi" w:hAnsiTheme="minorBidi"/>
          <w:b/>
          <w:bCs/>
          <w:sz w:val="24"/>
          <w:szCs w:val="24"/>
          <w:rtl/>
          <w:lang w:bidi="ar-IQ"/>
        </w:rPr>
      </w:pPr>
    </w:p>
    <w:tbl>
      <w:tblPr>
        <w:tblStyle w:val="TableGrid"/>
        <w:bidiVisual/>
        <w:tblW w:w="10774" w:type="dxa"/>
        <w:tblInd w:w="-789" w:type="dxa"/>
        <w:tblLook w:val="04A0" w:firstRow="1" w:lastRow="0" w:firstColumn="1" w:lastColumn="0" w:noHBand="0" w:noVBand="1"/>
      </w:tblPr>
      <w:tblGrid>
        <w:gridCol w:w="473"/>
        <w:gridCol w:w="1795"/>
        <w:gridCol w:w="1843"/>
        <w:gridCol w:w="3827"/>
        <w:gridCol w:w="2836"/>
      </w:tblGrid>
      <w:tr w:rsidR="0041617F" w:rsidRPr="002375A7" w:rsidTr="0041617F">
        <w:tc>
          <w:tcPr>
            <w:tcW w:w="473" w:type="dxa"/>
          </w:tcPr>
          <w:p w:rsidR="0041617F" w:rsidRPr="002375A7" w:rsidRDefault="0041617F" w:rsidP="00FF1333">
            <w:pPr>
              <w:jc w:val="center"/>
              <w:rPr>
                <w:b/>
                <w:bCs/>
                <w:sz w:val="32"/>
                <w:szCs w:val="32"/>
                <w:rtl/>
                <w:lang w:bidi="ar-IQ"/>
              </w:rPr>
            </w:pPr>
            <w:r w:rsidRPr="002375A7">
              <w:rPr>
                <w:rFonts w:hint="cs"/>
                <w:b/>
                <w:bCs/>
                <w:sz w:val="32"/>
                <w:szCs w:val="32"/>
                <w:rtl/>
                <w:lang w:bidi="ar-IQ"/>
              </w:rPr>
              <w:t>ت</w:t>
            </w:r>
          </w:p>
        </w:tc>
        <w:tc>
          <w:tcPr>
            <w:tcW w:w="1795" w:type="dxa"/>
          </w:tcPr>
          <w:p w:rsidR="0041617F" w:rsidRPr="002375A7" w:rsidRDefault="0041617F" w:rsidP="00FF1333">
            <w:pPr>
              <w:jc w:val="both"/>
              <w:rPr>
                <w:b/>
                <w:bCs/>
                <w:sz w:val="32"/>
                <w:szCs w:val="32"/>
                <w:rtl/>
                <w:lang w:bidi="ar-IQ"/>
              </w:rPr>
            </w:pPr>
            <w:r w:rsidRPr="002375A7">
              <w:rPr>
                <w:rFonts w:hint="cs"/>
                <w:b/>
                <w:bCs/>
                <w:sz w:val="32"/>
                <w:szCs w:val="32"/>
                <w:rtl/>
                <w:lang w:bidi="ar-IQ"/>
              </w:rPr>
              <w:t xml:space="preserve">نوع النشاط </w:t>
            </w:r>
          </w:p>
        </w:tc>
        <w:tc>
          <w:tcPr>
            <w:tcW w:w="1843" w:type="dxa"/>
          </w:tcPr>
          <w:p w:rsidR="0041617F" w:rsidRPr="002375A7" w:rsidRDefault="0041617F" w:rsidP="00FF1333">
            <w:pPr>
              <w:jc w:val="both"/>
              <w:rPr>
                <w:b/>
                <w:bCs/>
                <w:sz w:val="32"/>
                <w:szCs w:val="32"/>
                <w:rtl/>
                <w:lang w:bidi="ar-IQ"/>
              </w:rPr>
            </w:pPr>
            <w:r w:rsidRPr="002375A7">
              <w:rPr>
                <w:rFonts w:hint="cs"/>
                <w:b/>
                <w:bCs/>
                <w:sz w:val="32"/>
                <w:szCs w:val="32"/>
                <w:rtl/>
                <w:lang w:bidi="ar-IQ"/>
              </w:rPr>
              <w:t>تاريخه</w:t>
            </w:r>
          </w:p>
        </w:tc>
        <w:tc>
          <w:tcPr>
            <w:tcW w:w="3827" w:type="dxa"/>
          </w:tcPr>
          <w:p w:rsidR="0041617F" w:rsidRPr="002375A7" w:rsidRDefault="0041617F" w:rsidP="00FF1333">
            <w:pPr>
              <w:jc w:val="both"/>
              <w:rPr>
                <w:b/>
                <w:bCs/>
                <w:sz w:val="32"/>
                <w:szCs w:val="32"/>
                <w:rtl/>
                <w:lang w:bidi="ar-IQ"/>
              </w:rPr>
            </w:pPr>
            <w:r w:rsidRPr="002375A7">
              <w:rPr>
                <w:rFonts w:hint="cs"/>
                <w:b/>
                <w:bCs/>
                <w:sz w:val="32"/>
                <w:szCs w:val="32"/>
                <w:rtl/>
                <w:lang w:bidi="ar-IQ"/>
              </w:rPr>
              <w:t xml:space="preserve">تفاصيل النشاط </w:t>
            </w:r>
          </w:p>
        </w:tc>
        <w:tc>
          <w:tcPr>
            <w:tcW w:w="2836" w:type="dxa"/>
          </w:tcPr>
          <w:p w:rsidR="0041617F" w:rsidRPr="002375A7" w:rsidRDefault="0041617F" w:rsidP="00FF1333">
            <w:pPr>
              <w:jc w:val="both"/>
              <w:rPr>
                <w:b/>
                <w:bCs/>
                <w:sz w:val="32"/>
                <w:szCs w:val="32"/>
                <w:rtl/>
                <w:lang w:bidi="ar-IQ"/>
              </w:rPr>
            </w:pPr>
            <w:r>
              <w:rPr>
                <w:rFonts w:hint="cs"/>
                <w:b/>
                <w:bCs/>
                <w:sz w:val="32"/>
                <w:szCs w:val="32"/>
                <w:rtl/>
                <w:lang w:bidi="ar-IQ"/>
              </w:rPr>
              <w:t>أنشطة اخرى</w:t>
            </w:r>
          </w:p>
        </w:tc>
      </w:tr>
      <w:tr w:rsidR="0041617F" w:rsidRPr="00683555" w:rsidTr="0041617F">
        <w:tc>
          <w:tcPr>
            <w:tcW w:w="473" w:type="dxa"/>
          </w:tcPr>
          <w:p w:rsidR="0041617F" w:rsidRPr="0041617F" w:rsidRDefault="0041617F" w:rsidP="00FF1333">
            <w:pPr>
              <w:jc w:val="center"/>
              <w:rPr>
                <w:b/>
                <w:bCs/>
                <w:sz w:val="24"/>
                <w:szCs w:val="24"/>
                <w:rtl/>
                <w:lang w:bidi="ar-IQ"/>
              </w:rPr>
            </w:pPr>
            <w:r w:rsidRPr="0041617F">
              <w:rPr>
                <w:rFonts w:hint="cs"/>
                <w:b/>
                <w:bCs/>
                <w:sz w:val="24"/>
                <w:szCs w:val="24"/>
                <w:rtl/>
                <w:lang w:bidi="ar-IQ"/>
              </w:rPr>
              <w:t>1</w:t>
            </w:r>
          </w:p>
        </w:tc>
        <w:tc>
          <w:tcPr>
            <w:tcW w:w="1795" w:type="dxa"/>
          </w:tcPr>
          <w:p w:rsidR="0041617F" w:rsidRPr="0041617F" w:rsidRDefault="0041617F" w:rsidP="00FF1333">
            <w:pPr>
              <w:jc w:val="both"/>
              <w:rPr>
                <w:b/>
                <w:bCs/>
                <w:sz w:val="24"/>
                <w:szCs w:val="24"/>
                <w:rtl/>
                <w:lang w:bidi="ar-IQ"/>
              </w:rPr>
            </w:pPr>
            <w:r w:rsidRPr="0041617F">
              <w:rPr>
                <w:rFonts w:hint="cs"/>
                <w:b/>
                <w:bCs/>
                <w:sz w:val="24"/>
                <w:szCs w:val="24"/>
                <w:rtl/>
                <w:lang w:bidi="ar-IQ"/>
              </w:rPr>
              <w:t>دورة</w:t>
            </w:r>
          </w:p>
        </w:tc>
        <w:tc>
          <w:tcPr>
            <w:tcW w:w="1843" w:type="dxa"/>
          </w:tcPr>
          <w:p w:rsidR="0041617F" w:rsidRPr="0041617F" w:rsidRDefault="0041617F" w:rsidP="00FF1333">
            <w:pPr>
              <w:jc w:val="both"/>
              <w:rPr>
                <w:b/>
                <w:bCs/>
                <w:sz w:val="24"/>
                <w:szCs w:val="24"/>
                <w:rtl/>
                <w:lang w:bidi="ar-IQ"/>
              </w:rPr>
            </w:pPr>
            <w:r>
              <w:rPr>
                <w:rFonts w:hint="cs"/>
                <w:b/>
                <w:bCs/>
                <w:sz w:val="24"/>
                <w:szCs w:val="24"/>
                <w:rtl/>
                <w:lang w:bidi="ar-IQ"/>
              </w:rPr>
              <w:t>-</w:t>
            </w:r>
          </w:p>
        </w:tc>
        <w:tc>
          <w:tcPr>
            <w:tcW w:w="3827" w:type="dxa"/>
          </w:tcPr>
          <w:p w:rsidR="0041617F" w:rsidRPr="0041617F" w:rsidRDefault="0041617F" w:rsidP="0041617F">
            <w:pPr>
              <w:jc w:val="both"/>
              <w:rPr>
                <w:b/>
                <w:bCs/>
                <w:sz w:val="24"/>
                <w:szCs w:val="24"/>
                <w:rtl/>
                <w:lang w:bidi="ar-IQ"/>
              </w:rPr>
            </w:pPr>
            <w:r w:rsidRPr="0041617F">
              <w:rPr>
                <w:rFonts w:hint="cs"/>
                <w:b/>
                <w:bCs/>
                <w:sz w:val="24"/>
                <w:szCs w:val="24"/>
                <w:rtl/>
                <w:lang w:bidi="ar-IQ"/>
              </w:rPr>
              <w:t>بناء على توجيهات وزارة التعليم العالي والبحث العلمي بضرورة تفعيل دور المرأة العراقية في مساندة الرجل لخدمة بلدنا العزيز وتلبية لنداء الوطن تم التنسيق مع مستشفى المقدادية العام لإقامة مجموعة من الدورات التدريبية في مجال التمريض والاسعافات الاولية واخرى للتدريب على كيفية التبرع بالدم من اجل تهيئة ملاكات نسوية قادرة على تقديم الخدمات الصحية للمجتمع.</w:t>
            </w:r>
          </w:p>
          <w:p w:rsidR="0041617F" w:rsidRPr="0041617F" w:rsidRDefault="0041617F" w:rsidP="00FF1333">
            <w:pPr>
              <w:jc w:val="both"/>
              <w:rPr>
                <w:b/>
                <w:bCs/>
                <w:sz w:val="24"/>
                <w:szCs w:val="24"/>
                <w:rtl/>
                <w:lang w:bidi="ar-IQ"/>
              </w:rPr>
            </w:pPr>
          </w:p>
        </w:tc>
        <w:tc>
          <w:tcPr>
            <w:tcW w:w="2836" w:type="dxa"/>
            <w:vMerge w:val="restart"/>
          </w:tcPr>
          <w:p w:rsidR="0041617F" w:rsidRPr="0041617F" w:rsidRDefault="0041617F" w:rsidP="00FF1333">
            <w:pPr>
              <w:jc w:val="both"/>
              <w:rPr>
                <w:b/>
                <w:bCs/>
                <w:sz w:val="24"/>
                <w:szCs w:val="24"/>
                <w:rtl/>
                <w:lang w:bidi="ar-IQ"/>
              </w:rPr>
            </w:pPr>
            <w:r w:rsidRPr="0041617F">
              <w:rPr>
                <w:rFonts w:hint="cs"/>
                <w:b/>
                <w:bCs/>
                <w:sz w:val="24"/>
                <w:szCs w:val="24"/>
                <w:rtl/>
                <w:lang w:bidi="ar-IQ"/>
              </w:rPr>
              <w:t>بتوجيه الاستاذ الدكتور عباس فاضل الدليمي رئيس جامعة ديالى وبإشراف الاستاذ الدكتور ماجد عبد الستار عبد الكريم عميد الكلية انهت كلية التربية للبنات توزيع منحة طالباتها للوجبة الخامسة والسادسة سعيا منها لمواصلة دعم الجامعة في تقديم كافة الخدمات للطالبات.</w:t>
            </w:r>
          </w:p>
          <w:p w:rsidR="0041617F" w:rsidRDefault="0041617F" w:rsidP="00FF1333">
            <w:pPr>
              <w:jc w:val="both"/>
              <w:rPr>
                <w:b/>
                <w:bCs/>
                <w:sz w:val="24"/>
                <w:szCs w:val="24"/>
                <w:rtl/>
                <w:lang w:bidi="ar-IQ"/>
              </w:rPr>
            </w:pPr>
            <w:r>
              <w:rPr>
                <w:rFonts w:hint="cs"/>
                <w:b/>
                <w:bCs/>
                <w:sz w:val="24"/>
                <w:szCs w:val="24"/>
                <w:rtl/>
                <w:lang w:bidi="ar-IQ"/>
              </w:rPr>
              <w:t xml:space="preserve">- </w:t>
            </w:r>
            <w:r w:rsidRPr="0041617F">
              <w:rPr>
                <w:rFonts w:hint="cs"/>
                <w:b/>
                <w:bCs/>
                <w:sz w:val="24"/>
                <w:szCs w:val="24"/>
                <w:rtl/>
                <w:lang w:bidi="ar-IQ"/>
              </w:rPr>
              <w:t>زار وفد من الكلية متمثلا بالأستاذ المساعد الدكتور جاسم محمد علي المعاون الاداري لعميد الكلية الى مجلس محافظة ديالى لإتمام اجراءات الدعم المالي الذي قدمه مجلس المحافظة لدعم استحداث الكلية وتم مخاطبة وزارة التعليم العالي والبحث العلمي بهذا الخصوص ليتم من خلالها استكمال متطلبات الاستحداث الخاصة بكلية التربية للبنات لهذا العام</w:t>
            </w:r>
            <w:r>
              <w:rPr>
                <w:rFonts w:hint="cs"/>
                <w:b/>
                <w:bCs/>
                <w:sz w:val="24"/>
                <w:szCs w:val="24"/>
                <w:rtl/>
                <w:lang w:bidi="ar-IQ"/>
              </w:rPr>
              <w:t>.</w:t>
            </w:r>
          </w:p>
          <w:p w:rsidR="0041617F" w:rsidRDefault="0041617F" w:rsidP="00FF1333">
            <w:pPr>
              <w:jc w:val="both"/>
              <w:rPr>
                <w:b/>
                <w:bCs/>
                <w:sz w:val="24"/>
                <w:szCs w:val="24"/>
                <w:rtl/>
                <w:lang w:bidi="ar-IQ"/>
              </w:rPr>
            </w:pPr>
            <w:r>
              <w:rPr>
                <w:rFonts w:hint="cs"/>
                <w:b/>
                <w:bCs/>
                <w:sz w:val="24"/>
                <w:szCs w:val="24"/>
                <w:rtl/>
                <w:lang w:bidi="ar-IQ"/>
              </w:rPr>
              <w:t xml:space="preserve">- </w:t>
            </w:r>
            <w:r w:rsidRPr="0041617F">
              <w:rPr>
                <w:rFonts w:hint="cs"/>
                <w:b/>
                <w:bCs/>
                <w:sz w:val="24"/>
                <w:szCs w:val="24"/>
                <w:rtl/>
                <w:lang w:bidi="ar-IQ"/>
              </w:rPr>
              <w:t>زار وفد الى كلية التربية للبنات ممثلا بمدير المتابعة والتنسيق في جامعة ديالى وممثل عن الامن الوطني في محافظة ديالى كان في استقباله الاستاذ الدكتور ماجد عبد الستار عبد الكريم عميد الكلية والاستاذ المساعد الدكتور جاسم محمد علي المعاون الاداري اطلع الوفد على الواقع الامني للكلية وعلى كافة اروقتها وتم فحص عمل جميع الكاميرات المحيطة بالبناية لتهيئة الاجواء الامنية المناسبة لاستقبال طالباتها للعام الدراسي الجديد.</w:t>
            </w:r>
          </w:p>
          <w:p w:rsidR="0041617F" w:rsidRPr="0041617F" w:rsidRDefault="0041617F" w:rsidP="00FF1333">
            <w:pPr>
              <w:jc w:val="both"/>
              <w:rPr>
                <w:b/>
                <w:bCs/>
                <w:sz w:val="24"/>
                <w:szCs w:val="24"/>
                <w:rtl/>
                <w:lang w:bidi="ar-IQ"/>
              </w:rPr>
            </w:pPr>
          </w:p>
        </w:tc>
      </w:tr>
      <w:tr w:rsidR="0041617F" w:rsidRPr="0041617F" w:rsidTr="0041617F">
        <w:tc>
          <w:tcPr>
            <w:tcW w:w="473" w:type="dxa"/>
          </w:tcPr>
          <w:p w:rsidR="0041617F" w:rsidRPr="0041617F" w:rsidRDefault="0041617F" w:rsidP="00FF1333">
            <w:pPr>
              <w:jc w:val="center"/>
              <w:rPr>
                <w:b/>
                <w:bCs/>
                <w:sz w:val="24"/>
                <w:szCs w:val="24"/>
                <w:rtl/>
                <w:lang w:bidi="ar-IQ"/>
              </w:rPr>
            </w:pPr>
          </w:p>
        </w:tc>
        <w:tc>
          <w:tcPr>
            <w:tcW w:w="1795" w:type="dxa"/>
          </w:tcPr>
          <w:p w:rsidR="0041617F" w:rsidRPr="0041617F" w:rsidRDefault="0041617F" w:rsidP="00FF1333">
            <w:pPr>
              <w:jc w:val="both"/>
              <w:rPr>
                <w:b/>
                <w:bCs/>
                <w:sz w:val="24"/>
                <w:szCs w:val="24"/>
                <w:rtl/>
                <w:lang w:bidi="ar-IQ"/>
              </w:rPr>
            </w:pPr>
          </w:p>
        </w:tc>
        <w:tc>
          <w:tcPr>
            <w:tcW w:w="1843" w:type="dxa"/>
          </w:tcPr>
          <w:p w:rsidR="0041617F" w:rsidRDefault="0041617F" w:rsidP="00FF1333">
            <w:pPr>
              <w:jc w:val="both"/>
              <w:rPr>
                <w:b/>
                <w:bCs/>
                <w:sz w:val="24"/>
                <w:szCs w:val="24"/>
                <w:rtl/>
                <w:lang w:bidi="ar-IQ"/>
              </w:rPr>
            </w:pPr>
          </w:p>
        </w:tc>
        <w:tc>
          <w:tcPr>
            <w:tcW w:w="3827" w:type="dxa"/>
          </w:tcPr>
          <w:p w:rsidR="0041617F" w:rsidRPr="0041617F" w:rsidRDefault="0041617F" w:rsidP="0041617F">
            <w:pPr>
              <w:jc w:val="both"/>
              <w:rPr>
                <w:b/>
                <w:bCs/>
                <w:sz w:val="24"/>
                <w:szCs w:val="24"/>
                <w:rtl/>
                <w:lang w:bidi="ar-IQ"/>
              </w:rPr>
            </w:pPr>
          </w:p>
        </w:tc>
        <w:tc>
          <w:tcPr>
            <w:tcW w:w="2836" w:type="dxa"/>
            <w:vMerge/>
          </w:tcPr>
          <w:p w:rsidR="0041617F" w:rsidRPr="0041617F" w:rsidRDefault="0041617F" w:rsidP="00FF1333">
            <w:pPr>
              <w:jc w:val="both"/>
              <w:rPr>
                <w:b/>
                <w:bCs/>
                <w:sz w:val="24"/>
                <w:szCs w:val="24"/>
                <w:rtl/>
                <w:lang w:bidi="ar-IQ"/>
              </w:rPr>
            </w:pPr>
          </w:p>
        </w:tc>
      </w:tr>
    </w:tbl>
    <w:p w:rsidR="0041617F" w:rsidRDefault="0041617F">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p w:rsidR="00C36B1C" w:rsidRDefault="00C36B1C">
      <w:pPr>
        <w:rPr>
          <w:b/>
          <w:bCs/>
          <w:sz w:val="24"/>
          <w:szCs w:val="24"/>
          <w:rtl/>
          <w:lang w:bidi="ar-IQ"/>
        </w:rPr>
      </w:pPr>
    </w:p>
    <w:tbl>
      <w:tblPr>
        <w:tblStyle w:val="TableGrid"/>
        <w:bidiVisual/>
        <w:tblW w:w="10774" w:type="dxa"/>
        <w:tblInd w:w="-789" w:type="dxa"/>
        <w:tblLook w:val="04A0" w:firstRow="1" w:lastRow="0" w:firstColumn="1" w:lastColumn="0" w:noHBand="0" w:noVBand="1"/>
      </w:tblPr>
      <w:tblGrid>
        <w:gridCol w:w="576"/>
        <w:gridCol w:w="1395"/>
        <w:gridCol w:w="1652"/>
        <w:gridCol w:w="3113"/>
        <w:gridCol w:w="4038"/>
      </w:tblGrid>
      <w:tr w:rsidR="00C36B1C" w:rsidRPr="002375A7" w:rsidTr="00FF1333">
        <w:tc>
          <w:tcPr>
            <w:tcW w:w="424" w:type="dxa"/>
          </w:tcPr>
          <w:p w:rsidR="00C36B1C" w:rsidRPr="002375A7" w:rsidRDefault="00C36B1C" w:rsidP="00FF1333">
            <w:pPr>
              <w:jc w:val="center"/>
              <w:rPr>
                <w:b/>
                <w:bCs/>
                <w:sz w:val="32"/>
                <w:szCs w:val="32"/>
                <w:rtl/>
                <w:lang w:bidi="ar-IQ"/>
              </w:rPr>
            </w:pPr>
            <w:r w:rsidRPr="002375A7">
              <w:rPr>
                <w:rFonts w:hint="cs"/>
                <w:b/>
                <w:bCs/>
                <w:sz w:val="32"/>
                <w:szCs w:val="32"/>
                <w:rtl/>
                <w:lang w:bidi="ar-IQ"/>
              </w:rPr>
              <w:t>ت</w:t>
            </w:r>
          </w:p>
        </w:tc>
        <w:tc>
          <w:tcPr>
            <w:tcW w:w="1397" w:type="dxa"/>
          </w:tcPr>
          <w:p w:rsidR="00C36B1C" w:rsidRPr="002375A7" w:rsidRDefault="00C36B1C" w:rsidP="00FF1333">
            <w:pPr>
              <w:jc w:val="both"/>
              <w:rPr>
                <w:b/>
                <w:bCs/>
                <w:sz w:val="32"/>
                <w:szCs w:val="32"/>
                <w:rtl/>
                <w:lang w:bidi="ar-IQ"/>
              </w:rPr>
            </w:pPr>
            <w:r w:rsidRPr="002375A7">
              <w:rPr>
                <w:rFonts w:hint="cs"/>
                <w:b/>
                <w:bCs/>
                <w:sz w:val="32"/>
                <w:szCs w:val="32"/>
                <w:rtl/>
                <w:lang w:bidi="ar-IQ"/>
              </w:rPr>
              <w:t xml:space="preserve">نوع النشاط </w:t>
            </w:r>
          </w:p>
        </w:tc>
        <w:tc>
          <w:tcPr>
            <w:tcW w:w="1652" w:type="dxa"/>
          </w:tcPr>
          <w:p w:rsidR="00C36B1C" w:rsidRPr="002375A7" w:rsidRDefault="00C36B1C" w:rsidP="00FF1333">
            <w:pPr>
              <w:jc w:val="both"/>
              <w:rPr>
                <w:b/>
                <w:bCs/>
                <w:sz w:val="32"/>
                <w:szCs w:val="32"/>
                <w:rtl/>
                <w:lang w:bidi="ar-IQ"/>
              </w:rPr>
            </w:pPr>
            <w:r w:rsidRPr="002375A7">
              <w:rPr>
                <w:rFonts w:hint="cs"/>
                <w:b/>
                <w:bCs/>
                <w:sz w:val="32"/>
                <w:szCs w:val="32"/>
                <w:rtl/>
                <w:lang w:bidi="ar-IQ"/>
              </w:rPr>
              <w:t>تاريخه</w:t>
            </w:r>
          </w:p>
        </w:tc>
        <w:tc>
          <w:tcPr>
            <w:tcW w:w="3170" w:type="dxa"/>
          </w:tcPr>
          <w:p w:rsidR="00C36B1C" w:rsidRPr="002375A7" w:rsidRDefault="00C36B1C" w:rsidP="00FF1333">
            <w:pPr>
              <w:jc w:val="center"/>
              <w:rPr>
                <w:b/>
                <w:bCs/>
                <w:sz w:val="32"/>
                <w:szCs w:val="32"/>
                <w:rtl/>
                <w:lang w:bidi="ar-IQ"/>
              </w:rPr>
            </w:pPr>
            <w:r w:rsidRPr="002375A7">
              <w:rPr>
                <w:rFonts w:hint="cs"/>
                <w:b/>
                <w:bCs/>
                <w:sz w:val="32"/>
                <w:szCs w:val="32"/>
                <w:rtl/>
                <w:lang w:bidi="ar-IQ"/>
              </w:rPr>
              <w:t>تفاصيل النشاط</w:t>
            </w:r>
          </w:p>
        </w:tc>
        <w:tc>
          <w:tcPr>
            <w:tcW w:w="4131" w:type="dxa"/>
          </w:tcPr>
          <w:p w:rsidR="00C36B1C" w:rsidRPr="002375A7" w:rsidRDefault="00C36B1C" w:rsidP="00FF1333">
            <w:pPr>
              <w:jc w:val="both"/>
              <w:rPr>
                <w:b/>
                <w:bCs/>
                <w:sz w:val="32"/>
                <w:szCs w:val="32"/>
                <w:rtl/>
                <w:lang w:bidi="ar-IQ"/>
              </w:rPr>
            </w:pPr>
            <w:r>
              <w:rPr>
                <w:rFonts w:hint="cs"/>
                <w:b/>
                <w:bCs/>
                <w:sz w:val="32"/>
                <w:szCs w:val="32"/>
                <w:rtl/>
                <w:lang w:bidi="ar-IQ"/>
              </w:rPr>
              <w:t>أنشطة اخرى</w:t>
            </w:r>
          </w:p>
        </w:tc>
      </w:tr>
      <w:tr w:rsidR="00C36B1C" w:rsidTr="00FF1333">
        <w:tc>
          <w:tcPr>
            <w:tcW w:w="424" w:type="dxa"/>
          </w:tcPr>
          <w:p w:rsidR="00C36B1C" w:rsidRPr="002375A7" w:rsidRDefault="00C36B1C" w:rsidP="00FF1333">
            <w:pPr>
              <w:jc w:val="center"/>
              <w:rPr>
                <w:b/>
                <w:bCs/>
                <w:sz w:val="32"/>
                <w:szCs w:val="32"/>
                <w:rtl/>
                <w:lang w:bidi="ar-IQ"/>
              </w:rPr>
            </w:pPr>
            <w:r>
              <w:rPr>
                <w:rFonts w:hint="cs"/>
                <w:b/>
                <w:bCs/>
                <w:sz w:val="32"/>
                <w:szCs w:val="32"/>
                <w:rtl/>
                <w:lang w:bidi="ar-IQ"/>
              </w:rPr>
              <w:t>1</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 xml:space="preserve">زار وفد من كلية التربية للبنات برئاسة الاستاذ المساعد الدكتور جاسم محمد علي يوم 29/3/2014 معرض الكتاب فس معرض بغداد الدولي للاطلاع على اخر الاصدارات المحلية والعربية والدولية وتم تحديد عدد من الناوين ذات الفائدة للكلية لغرض شرائها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2</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زيارة السيد عميد كلية التربية للبنات مشروع بناء كلية التربية للبنات في المقدادية للاطلاع على سير العمل حيث بلغت نسبة الانجاز 80% وحث العاملين على بذل المزيد من الجهد لتحقيق المزيد من التقدم في العمل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3</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 xml:space="preserve">حضر السيد عميد كلية التربية للبنات ندوة في كلية الهندسة باشراف الاستاذ الدكتور عبد المنعم عباس كريم عميد كلية الهندسة ندوة بعنوان ( الدراسات العليا الواقع والمستقبل ) يوم 8/4/2014 على قاعة الملتقى الاكاديمي في الكلية .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4</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 xml:space="preserve">المشاركة في معرض الجامعات الامريكية في العراق الذي تقيمه  </w:t>
            </w:r>
            <w:r>
              <w:rPr>
                <w:b/>
                <w:bCs/>
                <w:sz w:val="32"/>
                <w:szCs w:val="32"/>
                <w:lang w:bidi="ar-IQ"/>
              </w:rPr>
              <w:t xml:space="preserve">Education </w:t>
            </w:r>
            <w:proofErr w:type="spellStart"/>
            <w:r>
              <w:rPr>
                <w:b/>
                <w:bCs/>
                <w:sz w:val="32"/>
                <w:szCs w:val="32"/>
                <w:lang w:bidi="ar-IQ"/>
              </w:rPr>
              <w:t>usa</w:t>
            </w:r>
            <w:proofErr w:type="spellEnd"/>
            <w:r>
              <w:rPr>
                <w:rFonts w:hint="cs"/>
                <w:b/>
                <w:bCs/>
                <w:sz w:val="32"/>
                <w:szCs w:val="32"/>
                <w:rtl/>
                <w:lang w:bidi="ar-IQ"/>
              </w:rPr>
              <w:t xml:space="preserve"> دعوة للاستاذ المساعد الدكتور جاسم محمد علي في كردستان العرق اربيل للفترة من (11-12 نيسان ويتضمن محاضرات بعناوين مختلفة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lastRenderedPageBreak/>
              <w:t>5</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 xml:space="preserve">المشاركة في معرض الكتاب في اربيل ايفاد أ.م.د.جاسم محمد علي والمدرس شاهين سهام عبد الرزاق الى اربيل للمشاركة في معرض الكتاب الدولي واطلع الوفد على اهم الاصدارات المعروضة لكافة الكتب العلمية وتحديد البعض منها لرفد الكلية .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6</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زار السيد المعاون الاداري أ.م.د. جاسم محمد علي مشروع بناء كلية التربية للبنات للاطلاع على الانجاز الذي تم تحقيقة متمثلا باكمال بناء السياج المحيط بموقع الكلية الجديد مثمنا جهود العاملين المبذولة في انجاز هذا المشروع .</w:t>
            </w:r>
          </w:p>
          <w:p w:rsidR="00C36B1C" w:rsidRDefault="00C36B1C" w:rsidP="00FF1333">
            <w:pPr>
              <w:jc w:val="both"/>
              <w:rPr>
                <w:b/>
                <w:bCs/>
                <w:sz w:val="32"/>
                <w:szCs w:val="32"/>
                <w:rtl/>
                <w:lang w:bidi="ar-IQ"/>
              </w:rPr>
            </w:pPr>
            <w:r>
              <w:rPr>
                <w:rFonts w:hint="cs"/>
                <w:b/>
                <w:bCs/>
                <w:sz w:val="32"/>
                <w:szCs w:val="32"/>
                <w:rtl/>
                <w:lang w:bidi="ar-IQ"/>
              </w:rPr>
              <w:t>- تم توزيع منحة مالية جديدة للطالبات سعيا منها على مواصلة نهج الجامعة في تقديم كل الخدمات المادية والمعنوية بانسيابية وتعاون متبادل .</w:t>
            </w:r>
          </w:p>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7</w:t>
            </w:r>
          </w:p>
        </w:tc>
        <w:tc>
          <w:tcPr>
            <w:tcW w:w="1397" w:type="dxa"/>
          </w:tcPr>
          <w:p w:rsidR="00C36B1C" w:rsidRPr="002375A7" w:rsidRDefault="00C36B1C" w:rsidP="00FF1333">
            <w:pPr>
              <w:jc w:val="both"/>
              <w:rPr>
                <w:b/>
                <w:bCs/>
                <w:sz w:val="32"/>
                <w:szCs w:val="32"/>
                <w:rtl/>
                <w:lang w:bidi="ar-IQ"/>
              </w:rPr>
            </w:pPr>
          </w:p>
        </w:tc>
        <w:tc>
          <w:tcPr>
            <w:tcW w:w="1652" w:type="dxa"/>
          </w:tcPr>
          <w:p w:rsidR="00C36B1C" w:rsidRPr="002375A7" w:rsidRDefault="00C36B1C" w:rsidP="00FF1333">
            <w:pPr>
              <w:jc w:val="both"/>
              <w:rPr>
                <w:b/>
                <w:bCs/>
                <w:sz w:val="32"/>
                <w:szCs w:val="32"/>
                <w:rtl/>
                <w:lang w:bidi="ar-IQ"/>
              </w:rPr>
            </w:pPr>
          </w:p>
        </w:tc>
        <w:tc>
          <w:tcPr>
            <w:tcW w:w="3170" w:type="dxa"/>
          </w:tcPr>
          <w:p w:rsidR="00C36B1C" w:rsidRPr="002375A7" w:rsidRDefault="00C36B1C" w:rsidP="00FF1333">
            <w:pPr>
              <w:jc w:val="cente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زار وفد من كلية التربية للبنات معرض بغداد الدولي برئاسة أ.م.د جاسم محمد علي للاطلاع على اخر الاصدارات للكتب العلمية وتم تحديد عدد من العناوين ذات الفائدة للكلية لغرض شرائها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8</w:t>
            </w:r>
          </w:p>
        </w:tc>
        <w:tc>
          <w:tcPr>
            <w:tcW w:w="1397" w:type="dxa"/>
          </w:tcPr>
          <w:p w:rsidR="00C36B1C" w:rsidRPr="002375A7" w:rsidRDefault="00C36B1C" w:rsidP="00FF1333">
            <w:pPr>
              <w:jc w:val="both"/>
              <w:rPr>
                <w:b/>
                <w:bCs/>
                <w:sz w:val="32"/>
                <w:szCs w:val="32"/>
                <w:rtl/>
                <w:lang w:bidi="ar-IQ"/>
              </w:rPr>
            </w:pPr>
            <w:r>
              <w:rPr>
                <w:rFonts w:hint="cs"/>
                <w:b/>
                <w:bCs/>
                <w:sz w:val="32"/>
                <w:szCs w:val="32"/>
                <w:rtl/>
                <w:lang w:bidi="ar-IQ"/>
              </w:rPr>
              <w:t xml:space="preserve">حضور ندوة </w:t>
            </w:r>
          </w:p>
        </w:tc>
        <w:tc>
          <w:tcPr>
            <w:tcW w:w="1652" w:type="dxa"/>
          </w:tcPr>
          <w:p w:rsidR="00C36B1C" w:rsidRPr="002375A7" w:rsidRDefault="00C36B1C" w:rsidP="00FF1333">
            <w:pPr>
              <w:jc w:val="both"/>
              <w:rPr>
                <w:b/>
                <w:bCs/>
                <w:sz w:val="32"/>
                <w:szCs w:val="32"/>
                <w:rtl/>
                <w:lang w:bidi="ar-IQ"/>
              </w:rPr>
            </w:pPr>
            <w:r>
              <w:rPr>
                <w:rFonts w:hint="cs"/>
                <w:b/>
                <w:bCs/>
                <w:sz w:val="32"/>
                <w:szCs w:val="32"/>
                <w:rtl/>
                <w:lang w:bidi="ar-IQ"/>
              </w:rPr>
              <w:t>10/4/2014</w:t>
            </w:r>
          </w:p>
        </w:tc>
        <w:tc>
          <w:tcPr>
            <w:tcW w:w="3170" w:type="dxa"/>
          </w:tcPr>
          <w:p w:rsidR="00C36B1C" w:rsidRPr="002375A7" w:rsidRDefault="00C36B1C" w:rsidP="00FF1333">
            <w:pPr>
              <w:rPr>
                <w:b/>
                <w:bCs/>
                <w:sz w:val="32"/>
                <w:szCs w:val="32"/>
                <w:rtl/>
                <w:lang w:bidi="ar-IQ"/>
              </w:rPr>
            </w:pPr>
            <w:r>
              <w:rPr>
                <w:rFonts w:hint="cs"/>
                <w:b/>
                <w:bCs/>
                <w:sz w:val="32"/>
                <w:szCs w:val="32"/>
                <w:rtl/>
                <w:lang w:bidi="ar-IQ"/>
              </w:rPr>
              <w:t>حضور السيد عميد كلية التربية للبنات ندوة في كلية الهندسة بعنوان ( الدراسات العليا الواقع والمستقبل ) على قاعة الملتقى الاكاديمي وتم عرض مفصل للواقع الحالي للدراسات العليا ووضع استراتيجية علمية للملامح المستقبلية تضمنت الندوة عدة محاور.</w:t>
            </w:r>
          </w:p>
        </w:tc>
        <w:tc>
          <w:tcPr>
            <w:tcW w:w="4131" w:type="dxa"/>
          </w:tcPr>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lastRenderedPageBreak/>
              <w:t>9</w:t>
            </w:r>
          </w:p>
        </w:tc>
        <w:tc>
          <w:tcPr>
            <w:tcW w:w="1397" w:type="dxa"/>
          </w:tcPr>
          <w:p w:rsidR="00C36B1C" w:rsidRDefault="00C36B1C" w:rsidP="00FF1333">
            <w:pPr>
              <w:jc w:val="both"/>
              <w:rPr>
                <w:b/>
                <w:bCs/>
                <w:sz w:val="32"/>
                <w:szCs w:val="32"/>
                <w:rtl/>
                <w:lang w:bidi="ar-IQ"/>
              </w:rPr>
            </w:pPr>
            <w:r>
              <w:rPr>
                <w:rFonts w:hint="cs"/>
                <w:b/>
                <w:bCs/>
                <w:sz w:val="32"/>
                <w:szCs w:val="32"/>
                <w:rtl/>
                <w:lang w:bidi="ar-IQ"/>
              </w:rPr>
              <w:t>مشاركة في معرض</w:t>
            </w:r>
          </w:p>
        </w:tc>
        <w:tc>
          <w:tcPr>
            <w:tcW w:w="1652" w:type="dxa"/>
          </w:tcPr>
          <w:p w:rsidR="00C36B1C" w:rsidRDefault="00C36B1C" w:rsidP="00FF1333">
            <w:pPr>
              <w:jc w:val="both"/>
              <w:rPr>
                <w:b/>
                <w:bCs/>
                <w:sz w:val="32"/>
                <w:szCs w:val="32"/>
                <w:rtl/>
                <w:lang w:bidi="ar-IQ"/>
              </w:rPr>
            </w:pPr>
            <w:r>
              <w:rPr>
                <w:rFonts w:hint="cs"/>
                <w:b/>
                <w:bCs/>
                <w:sz w:val="32"/>
                <w:szCs w:val="32"/>
                <w:rtl/>
                <w:lang w:bidi="ar-IQ"/>
              </w:rPr>
              <w:t>(11-12) 4/2014</w:t>
            </w:r>
          </w:p>
        </w:tc>
        <w:tc>
          <w:tcPr>
            <w:tcW w:w="3170" w:type="dxa"/>
          </w:tcPr>
          <w:p w:rsidR="00C36B1C" w:rsidRDefault="00C36B1C" w:rsidP="00FF1333">
            <w:pPr>
              <w:rPr>
                <w:b/>
                <w:bCs/>
                <w:sz w:val="32"/>
                <w:szCs w:val="32"/>
                <w:rtl/>
                <w:lang w:bidi="ar-IQ"/>
              </w:rPr>
            </w:pPr>
            <w:r>
              <w:rPr>
                <w:rFonts w:hint="cs"/>
                <w:b/>
                <w:bCs/>
                <w:sz w:val="32"/>
                <w:szCs w:val="32"/>
                <w:rtl/>
                <w:lang w:bidi="ar-IQ"/>
              </w:rPr>
              <w:t>وجه المعرض دعوة للاستاذ المساعد الدكتور جاسم محمد علي في كردستان العراق / اربيل للفترة من (11-12) وتضمن عدت محاضرات .</w:t>
            </w:r>
          </w:p>
        </w:tc>
        <w:tc>
          <w:tcPr>
            <w:tcW w:w="4131" w:type="dxa"/>
          </w:tcPr>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10</w:t>
            </w:r>
          </w:p>
        </w:tc>
        <w:tc>
          <w:tcPr>
            <w:tcW w:w="1397" w:type="dxa"/>
          </w:tcPr>
          <w:p w:rsidR="00C36B1C" w:rsidRDefault="00C36B1C" w:rsidP="00FF1333">
            <w:pPr>
              <w:jc w:val="both"/>
              <w:rPr>
                <w:b/>
                <w:bCs/>
                <w:sz w:val="32"/>
                <w:szCs w:val="32"/>
                <w:rtl/>
                <w:lang w:bidi="ar-IQ"/>
              </w:rPr>
            </w:pPr>
            <w:r>
              <w:rPr>
                <w:rFonts w:hint="cs"/>
                <w:b/>
                <w:bCs/>
                <w:sz w:val="32"/>
                <w:szCs w:val="32"/>
                <w:rtl/>
                <w:lang w:bidi="ar-IQ"/>
              </w:rPr>
              <w:t>حضور مؤتمر</w:t>
            </w:r>
          </w:p>
        </w:tc>
        <w:tc>
          <w:tcPr>
            <w:tcW w:w="1652" w:type="dxa"/>
          </w:tcPr>
          <w:p w:rsidR="00C36B1C" w:rsidRDefault="00C36B1C" w:rsidP="00FF1333">
            <w:pPr>
              <w:jc w:val="both"/>
              <w:rPr>
                <w:b/>
                <w:bCs/>
                <w:sz w:val="32"/>
                <w:szCs w:val="32"/>
                <w:rtl/>
                <w:lang w:bidi="ar-IQ"/>
              </w:rPr>
            </w:pPr>
            <w:r>
              <w:rPr>
                <w:rFonts w:hint="cs"/>
                <w:b/>
                <w:bCs/>
                <w:sz w:val="32"/>
                <w:szCs w:val="32"/>
                <w:rtl/>
                <w:lang w:bidi="ar-IQ"/>
              </w:rPr>
              <w:t>23/4/2014</w:t>
            </w:r>
          </w:p>
        </w:tc>
        <w:tc>
          <w:tcPr>
            <w:tcW w:w="3170" w:type="dxa"/>
          </w:tcPr>
          <w:p w:rsidR="00C36B1C" w:rsidRDefault="00C36B1C" w:rsidP="00FF1333">
            <w:pPr>
              <w:rPr>
                <w:b/>
                <w:bCs/>
                <w:sz w:val="32"/>
                <w:szCs w:val="32"/>
                <w:rtl/>
                <w:lang w:bidi="ar-IQ"/>
              </w:rPr>
            </w:pPr>
            <w:r>
              <w:rPr>
                <w:rFonts w:hint="cs"/>
                <w:b/>
                <w:bCs/>
                <w:sz w:val="32"/>
                <w:szCs w:val="32"/>
                <w:rtl/>
                <w:lang w:bidi="ar-IQ"/>
              </w:rPr>
              <w:t>حضر السيد عميد كلية للبنات الاستاذ الدكتور ماجد عبد الستار وعدد من الاطباء المختصصين المؤتمر العلمي الاول لبحوث طلبة كلية الطب تحت شعار ( الطالب الباحث مشروع خبرة ممتقدمة في ممارسة العمل المهني ) على قاعة المؤتمرات في كلية العلوم وقد مناقشة مجموعة من البحوث الخاصة بالطلبة في اختصاصات مختلفة .</w:t>
            </w:r>
          </w:p>
        </w:tc>
        <w:tc>
          <w:tcPr>
            <w:tcW w:w="4131" w:type="dxa"/>
          </w:tcPr>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11</w:t>
            </w:r>
          </w:p>
        </w:tc>
        <w:tc>
          <w:tcPr>
            <w:tcW w:w="1397" w:type="dxa"/>
          </w:tcPr>
          <w:p w:rsidR="00C36B1C" w:rsidRDefault="00C36B1C" w:rsidP="00FF1333">
            <w:pPr>
              <w:jc w:val="both"/>
              <w:rPr>
                <w:b/>
                <w:bCs/>
                <w:sz w:val="32"/>
                <w:szCs w:val="32"/>
                <w:rtl/>
                <w:lang w:bidi="ar-IQ"/>
              </w:rPr>
            </w:pPr>
            <w:r>
              <w:rPr>
                <w:rFonts w:hint="cs"/>
                <w:b/>
                <w:bCs/>
                <w:sz w:val="32"/>
                <w:szCs w:val="32"/>
                <w:rtl/>
                <w:lang w:bidi="ar-IQ"/>
              </w:rPr>
              <w:t xml:space="preserve">حضور ندوة </w:t>
            </w:r>
          </w:p>
        </w:tc>
        <w:tc>
          <w:tcPr>
            <w:tcW w:w="1652" w:type="dxa"/>
          </w:tcPr>
          <w:p w:rsidR="00C36B1C" w:rsidRDefault="00C36B1C" w:rsidP="00FF1333">
            <w:pPr>
              <w:jc w:val="both"/>
              <w:rPr>
                <w:b/>
                <w:bCs/>
                <w:sz w:val="32"/>
                <w:szCs w:val="32"/>
                <w:rtl/>
                <w:lang w:bidi="ar-IQ"/>
              </w:rPr>
            </w:pPr>
            <w:r>
              <w:rPr>
                <w:rFonts w:hint="cs"/>
                <w:b/>
                <w:bCs/>
                <w:sz w:val="32"/>
                <w:szCs w:val="32"/>
                <w:rtl/>
                <w:lang w:bidi="ar-IQ"/>
              </w:rPr>
              <w:t>23/4/2014</w:t>
            </w:r>
          </w:p>
        </w:tc>
        <w:tc>
          <w:tcPr>
            <w:tcW w:w="3170" w:type="dxa"/>
          </w:tcPr>
          <w:p w:rsidR="00C36B1C" w:rsidRDefault="00C36B1C" w:rsidP="00FF1333">
            <w:pPr>
              <w:rPr>
                <w:b/>
                <w:bCs/>
                <w:sz w:val="32"/>
                <w:szCs w:val="32"/>
                <w:rtl/>
                <w:lang w:bidi="ar-IQ"/>
              </w:rPr>
            </w:pPr>
            <w:r>
              <w:rPr>
                <w:rFonts w:hint="cs"/>
                <w:b/>
                <w:bCs/>
                <w:sz w:val="32"/>
                <w:szCs w:val="32"/>
                <w:rtl/>
                <w:lang w:bidi="ar-IQ"/>
              </w:rPr>
              <w:t xml:space="preserve">حضر السيد عميد كلية التربية للبنات الاستاذ الدكتور ماجد عبد الستار عقد محاضرة علمية بعنوان ( ظاهرة تسرب الاطفال من المدارس </w:t>
            </w:r>
            <w:r>
              <w:rPr>
                <w:b/>
                <w:bCs/>
                <w:sz w:val="32"/>
                <w:szCs w:val="32"/>
                <w:rtl/>
                <w:lang w:bidi="ar-IQ"/>
              </w:rPr>
              <w:t>–</w:t>
            </w:r>
            <w:r>
              <w:rPr>
                <w:rFonts w:hint="cs"/>
                <w:b/>
                <w:bCs/>
                <w:sz w:val="32"/>
                <w:szCs w:val="32"/>
                <w:rtl/>
                <w:lang w:bidi="ar-IQ"/>
              </w:rPr>
              <w:t xml:space="preserve"> محافظة بابل انموذجا ) في مركز ابحاث الطفولة والامومة وذلك على قاعة الملتقى الاكاديمي الكائن في بناية كلية الهندسة </w:t>
            </w:r>
          </w:p>
        </w:tc>
        <w:tc>
          <w:tcPr>
            <w:tcW w:w="4131" w:type="dxa"/>
          </w:tcPr>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12</w:t>
            </w:r>
          </w:p>
        </w:tc>
        <w:tc>
          <w:tcPr>
            <w:tcW w:w="1397" w:type="dxa"/>
          </w:tcPr>
          <w:p w:rsidR="00C36B1C" w:rsidRDefault="00C36B1C" w:rsidP="00FF1333">
            <w:pPr>
              <w:jc w:val="both"/>
              <w:rPr>
                <w:b/>
                <w:bCs/>
                <w:sz w:val="32"/>
                <w:szCs w:val="32"/>
                <w:rtl/>
                <w:lang w:bidi="ar-IQ"/>
              </w:rPr>
            </w:pPr>
          </w:p>
        </w:tc>
        <w:tc>
          <w:tcPr>
            <w:tcW w:w="1652" w:type="dxa"/>
          </w:tcPr>
          <w:p w:rsidR="00C36B1C" w:rsidRDefault="00C36B1C" w:rsidP="00FF1333">
            <w:pPr>
              <w:jc w:val="both"/>
              <w:rPr>
                <w:b/>
                <w:bCs/>
                <w:sz w:val="32"/>
                <w:szCs w:val="32"/>
                <w:rtl/>
                <w:lang w:bidi="ar-IQ"/>
              </w:rPr>
            </w:pPr>
          </w:p>
        </w:tc>
        <w:tc>
          <w:tcPr>
            <w:tcW w:w="3170" w:type="dxa"/>
          </w:tcPr>
          <w:p w:rsidR="00C36B1C" w:rsidRDefault="00C36B1C" w:rsidP="00FF1333">
            <w:pPr>
              <w:rPr>
                <w:b/>
                <w:bCs/>
                <w:sz w:val="32"/>
                <w:szCs w:val="32"/>
                <w:rtl/>
                <w:lang w:bidi="ar-IQ"/>
              </w:rPr>
            </w:pPr>
          </w:p>
        </w:tc>
        <w:tc>
          <w:tcPr>
            <w:tcW w:w="4131" w:type="dxa"/>
          </w:tcPr>
          <w:p w:rsidR="00C36B1C" w:rsidRDefault="00C36B1C" w:rsidP="00FF1333">
            <w:pPr>
              <w:jc w:val="both"/>
              <w:rPr>
                <w:b/>
                <w:bCs/>
                <w:sz w:val="32"/>
                <w:szCs w:val="32"/>
                <w:rtl/>
                <w:lang w:bidi="ar-IQ"/>
              </w:rPr>
            </w:pPr>
            <w:r>
              <w:rPr>
                <w:rFonts w:hint="cs"/>
                <w:b/>
                <w:bCs/>
                <w:sz w:val="32"/>
                <w:szCs w:val="32"/>
                <w:rtl/>
                <w:lang w:bidi="ar-IQ"/>
              </w:rPr>
              <w:t xml:space="preserve">التقى السيد رئيس الجامعة أ.د. عباس فاضل الدليمي بالسيد عميد كلية التربية للبنات أ.د.ماجد عبد الستار عبد الكريم وتم التباحث على الامور المتعلقة باستحداث الكلية ومناقشة موضوع الهيكلية التنظيمة لاقسام وشعب الكلية وتحديد مواقع </w:t>
            </w:r>
            <w:r>
              <w:rPr>
                <w:rFonts w:hint="cs"/>
                <w:b/>
                <w:bCs/>
                <w:sz w:val="32"/>
                <w:szCs w:val="32"/>
                <w:rtl/>
                <w:lang w:bidi="ar-IQ"/>
              </w:rPr>
              <w:lastRenderedPageBreak/>
              <w:t xml:space="preserve">العمل لملاكها الاداري . </w:t>
            </w: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lastRenderedPageBreak/>
              <w:t>13</w:t>
            </w:r>
          </w:p>
        </w:tc>
        <w:tc>
          <w:tcPr>
            <w:tcW w:w="1397" w:type="dxa"/>
          </w:tcPr>
          <w:p w:rsidR="00C36B1C" w:rsidRDefault="00C36B1C" w:rsidP="00FF1333">
            <w:pPr>
              <w:jc w:val="both"/>
              <w:rPr>
                <w:b/>
                <w:bCs/>
                <w:sz w:val="32"/>
                <w:szCs w:val="32"/>
                <w:rtl/>
                <w:lang w:bidi="ar-IQ"/>
              </w:rPr>
            </w:pPr>
            <w:r>
              <w:rPr>
                <w:rFonts w:hint="cs"/>
                <w:b/>
                <w:bCs/>
                <w:sz w:val="32"/>
                <w:szCs w:val="32"/>
                <w:rtl/>
                <w:lang w:bidi="ar-IQ"/>
              </w:rPr>
              <w:t xml:space="preserve">افتتاح معرض المطبوعات والاصدرات </w:t>
            </w:r>
          </w:p>
        </w:tc>
        <w:tc>
          <w:tcPr>
            <w:tcW w:w="1652" w:type="dxa"/>
          </w:tcPr>
          <w:p w:rsidR="00C36B1C" w:rsidRDefault="00C36B1C" w:rsidP="00FF1333">
            <w:pPr>
              <w:jc w:val="both"/>
              <w:rPr>
                <w:b/>
                <w:bCs/>
                <w:sz w:val="32"/>
                <w:szCs w:val="32"/>
                <w:rtl/>
                <w:lang w:bidi="ar-IQ"/>
              </w:rPr>
            </w:pPr>
            <w:r>
              <w:rPr>
                <w:rFonts w:hint="cs"/>
                <w:b/>
                <w:bCs/>
                <w:sz w:val="32"/>
                <w:szCs w:val="32"/>
                <w:rtl/>
                <w:lang w:bidi="ar-IQ"/>
              </w:rPr>
              <w:t>15/5/2014</w:t>
            </w:r>
          </w:p>
        </w:tc>
        <w:tc>
          <w:tcPr>
            <w:tcW w:w="3170" w:type="dxa"/>
          </w:tcPr>
          <w:p w:rsidR="00C36B1C" w:rsidRDefault="00C36B1C" w:rsidP="00FF1333">
            <w:pPr>
              <w:rPr>
                <w:b/>
                <w:bCs/>
                <w:sz w:val="32"/>
                <w:szCs w:val="32"/>
                <w:rtl/>
                <w:lang w:bidi="ar-IQ"/>
              </w:rPr>
            </w:pPr>
            <w:r>
              <w:rPr>
                <w:rFonts w:hint="cs"/>
                <w:b/>
                <w:bCs/>
                <w:sz w:val="32"/>
                <w:szCs w:val="32"/>
                <w:rtl/>
                <w:lang w:bidi="ar-IQ"/>
              </w:rPr>
              <w:t xml:space="preserve">بحضور مساعد رئيس الجامعة للشؤون العلمية أ.م.دمنتهى عذاب ذويب ، حضر السيد عميد كلية التربية للبنات أ.د.ماجد عبد الستار عبد الكريم وعدد من عمداء الكليات ورؤساء الاقسام بتاريخ 15/5/2014 م معرض المطبوعات والاصدارات الذي اقيم على حدائق كلية التربية للعلوم الانسانية بالتنسيق مع وزارة التخطيط والتكنولوجيا . </w:t>
            </w:r>
          </w:p>
        </w:tc>
        <w:tc>
          <w:tcPr>
            <w:tcW w:w="4131" w:type="dxa"/>
          </w:tcPr>
          <w:p w:rsidR="00C36B1C" w:rsidRDefault="00C36B1C" w:rsidP="00FF1333">
            <w:pPr>
              <w:jc w:val="both"/>
              <w:rPr>
                <w:b/>
                <w:bCs/>
                <w:sz w:val="32"/>
                <w:szCs w:val="32"/>
                <w:rtl/>
                <w:lang w:bidi="ar-IQ"/>
              </w:rPr>
            </w:pPr>
          </w:p>
        </w:tc>
      </w:tr>
      <w:tr w:rsidR="00C36B1C" w:rsidTr="00FF1333">
        <w:tc>
          <w:tcPr>
            <w:tcW w:w="424" w:type="dxa"/>
          </w:tcPr>
          <w:p w:rsidR="00C36B1C" w:rsidRDefault="00C36B1C" w:rsidP="00FF1333">
            <w:pPr>
              <w:jc w:val="center"/>
              <w:rPr>
                <w:b/>
                <w:bCs/>
                <w:sz w:val="32"/>
                <w:szCs w:val="32"/>
                <w:rtl/>
                <w:lang w:bidi="ar-IQ"/>
              </w:rPr>
            </w:pPr>
            <w:r>
              <w:rPr>
                <w:rFonts w:hint="cs"/>
                <w:b/>
                <w:bCs/>
                <w:sz w:val="32"/>
                <w:szCs w:val="32"/>
                <w:rtl/>
                <w:lang w:bidi="ar-IQ"/>
              </w:rPr>
              <w:t>14</w:t>
            </w:r>
          </w:p>
        </w:tc>
        <w:tc>
          <w:tcPr>
            <w:tcW w:w="1397" w:type="dxa"/>
          </w:tcPr>
          <w:p w:rsidR="00C36B1C" w:rsidRDefault="00C36B1C" w:rsidP="00FF1333">
            <w:pPr>
              <w:jc w:val="both"/>
              <w:rPr>
                <w:b/>
                <w:bCs/>
                <w:sz w:val="32"/>
                <w:szCs w:val="32"/>
                <w:rtl/>
                <w:lang w:bidi="ar-IQ"/>
              </w:rPr>
            </w:pPr>
          </w:p>
        </w:tc>
        <w:tc>
          <w:tcPr>
            <w:tcW w:w="1652" w:type="dxa"/>
          </w:tcPr>
          <w:p w:rsidR="00C36B1C" w:rsidRDefault="00C36B1C" w:rsidP="00FF1333">
            <w:pPr>
              <w:jc w:val="both"/>
              <w:rPr>
                <w:b/>
                <w:bCs/>
                <w:sz w:val="32"/>
                <w:szCs w:val="32"/>
                <w:rtl/>
                <w:lang w:bidi="ar-IQ"/>
              </w:rPr>
            </w:pPr>
          </w:p>
        </w:tc>
        <w:tc>
          <w:tcPr>
            <w:tcW w:w="3170" w:type="dxa"/>
          </w:tcPr>
          <w:p w:rsidR="00C36B1C" w:rsidRDefault="00C36B1C" w:rsidP="00FF1333">
            <w:pPr>
              <w:rPr>
                <w:b/>
                <w:bCs/>
                <w:sz w:val="32"/>
                <w:szCs w:val="32"/>
                <w:rtl/>
                <w:lang w:bidi="ar-IQ"/>
              </w:rPr>
            </w:pPr>
          </w:p>
        </w:tc>
        <w:tc>
          <w:tcPr>
            <w:tcW w:w="4131" w:type="dxa"/>
          </w:tcPr>
          <w:p w:rsidR="00C36B1C" w:rsidRDefault="00C067FD" w:rsidP="00FF1333">
            <w:pPr>
              <w:jc w:val="both"/>
              <w:rPr>
                <w:b/>
                <w:bCs/>
                <w:sz w:val="32"/>
                <w:szCs w:val="32"/>
                <w:rtl/>
                <w:lang w:bidi="ar-IQ"/>
              </w:rPr>
            </w:pPr>
            <w:r>
              <w:rPr>
                <w:rFonts w:hint="cs"/>
                <w:b/>
                <w:bCs/>
                <w:sz w:val="32"/>
                <w:szCs w:val="32"/>
                <w:rtl/>
                <w:lang w:bidi="ar-IQ"/>
              </w:rPr>
              <w:t>الاحتفالية السنوية بتاسيس كلية القانون برعاية السيد رئيس جامعة ديالى أ.د. عباس فاضل الدليمي وبحضور مساعد رئيس الجامعة للشؤون العلمية أ.م.د منتهى عذاب ذويب وباشراف السيد عميد كلية القانون أ.م.د خليفة ابراهيم عودة وبحضور السيد عميد كلية التربية للبنات أ.د.ماجد عبد الستار عبد الكريم ومجموعة من عمداء الكليات احتفلت الكلية بيوم تاسيسها السنوي حيث تضمن منهاج الحفل القاء (6) بحوث علمية قيمة نوقشت بالتنسيق مع بيت الحكمة حيث نالت هذه البحوث استحسان الجميع .</w:t>
            </w:r>
          </w:p>
        </w:tc>
      </w:tr>
      <w:tr w:rsidR="00C067FD" w:rsidTr="00FF1333">
        <w:tc>
          <w:tcPr>
            <w:tcW w:w="424" w:type="dxa"/>
          </w:tcPr>
          <w:p w:rsidR="00C067FD" w:rsidRDefault="00C067FD" w:rsidP="00FF1333">
            <w:pPr>
              <w:jc w:val="center"/>
              <w:rPr>
                <w:b/>
                <w:bCs/>
                <w:sz w:val="32"/>
                <w:szCs w:val="32"/>
                <w:rtl/>
                <w:lang w:bidi="ar-IQ"/>
              </w:rPr>
            </w:pPr>
            <w:r>
              <w:rPr>
                <w:rFonts w:hint="cs"/>
                <w:b/>
                <w:bCs/>
                <w:sz w:val="32"/>
                <w:szCs w:val="32"/>
                <w:rtl/>
                <w:lang w:bidi="ar-IQ"/>
              </w:rPr>
              <w:t>15</w:t>
            </w:r>
          </w:p>
        </w:tc>
        <w:tc>
          <w:tcPr>
            <w:tcW w:w="1397" w:type="dxa"/>
          </w:tcPr>
          <w:p w:rsidR="00C067FD" w:rsidRDefault="00C067FD" w:rsidP="00FF1333">
            <w:pPr>
              <w:jc w:val="both"/>
              <w:rPr>
                <w:b/>
                <w:bCs/>
                <w:sz w:val="32"/>
                <w:szCs w:val="32"/>
                <w:rtl/>
                <w:lang w:bidi="ar-IQ"/>
              </w:rPr>
            </w:pPr>
          </w:p>
        </w:tc>
        <w:tc>
          <w:tcPr>
            <w:tcW w:w="1652" w:type="dxa"/>
          </w:tcPr>
          <w:p w:rsidR="00C067FD" w:rsidRDefault="00C067FD" w:rsidP="00FF1333">
            <w:pPr>
              <w:jc w:val="both"/>
              <w:rPr>
                <w:b/>
                <w:bCs/>
                <w:sz w:val="32"/>
                <w:szCs w:val="32"/>
                <w:rtl/>
                <w:lang w:bidi="ar-IQ"/>
              </w:rPr>
            </w:pPr>
          </w:p>
        </w:tc>
        <w:tc>
          <w:tcPr>
            <w:tcW w:w="3170" w:type="dxa"/>
          </w:tcPr>
          <w:p w:rsidR="00C067FD" w:rsidRDefault="00C067FD" w:rsidP="00FF1333">
            <w:pPr>
              <w:rPr>
                <w:b/>
                <w:bCs/>
                <w:sz w:val="32"/>
                <w:szCs w:val="32"/>
                <w:rtl/>
                <w:lang w:bidi="ar-IQ"/>
              </w:rPr>
            </w:pPr>
          </w:p>
        </w:tc>
        <w:tc>
          <w:tcPr>
            <w:tcW w:w="4131" w:type="dxa"/>
          </w:tcPr>
          <w:p w:rsidR="00C067FD" w:rsidRDefault="00C067FD" w:rsidP="00FF1333">
            <w:pPr>
              <w:jc w:val="both"/>
              <w:rPr>
                <w:b/>
                <w:bCs/>
                <w:sz w:val="32"/>
                <w:szCs w:val="32"/>
                <w:rtl/>
                <w:lang w:bidi="ar-IQ"/>
              </w:rPr>
            </w:pPr>
            <w:r>
              <w:rPr>
                <w:rFonts w:hint="cs"/>
                <w:b/>
                <w:bCs/>
                <w:sz w:val="32"/>
                <w:szCs w:val="32"/>
                <w:rtl/>
                <w:lang w:bidi="ar-IQ"/>
              </w:rPr>
              <w:t xml:space="preserve">بدعم واشراف مباشر من السيد رئيس الجامعة أ.د عباس فاضل الدليمي الى النهوض بالبنى التحتية للجامعة وتوسيع رقعتها الجغرافية من خلال دعمها لكافة المشاريع التي تحقق هذا الطموح زار السيد العميد أ.د.ماجد عبد الستار عبد الكريم </w:t>
            </w:r>
            <w:r>
              <w:rPr>
                <w:rFonts w:hint="cs"/>
                <w:b/>
                <w:bCs/>
                <w:sz w:val="32"/>
                <w:szCs w:val="32"/>
                <w:rtl/>
                <w:lang w:bidi="ar-IQ"/>
              </w:rPr>
              <w:lastRenderedPageBreak/>
              <w:t xml:space="preserve">مشروع بناء كلية التربية للبنات </w:t>
            </w:r>
            <w:r w:rsidR="002566B5">
              <w:rPr>
                <w:rFonts w:hint="cs"/>
                <w:b/>
                <w:bCs/>
                <w:sz w:val="32"/>
                <w:szCs w:val="32"/>
                <w:rtl/>
                <w:lang w:bidi="ar-IQ"/>
              </w:rPr>
              <w:t>واطلع على سير العمل حيث بلغت نسبة الانجاز اكثر من 95% وحث فريق العمل على بذل المزيد من الجهود لاكمال هذا الصرح العلمي .</w:t>
            </w:r>
          </w:p>
        </w:tc>
      </w:tr>
      <w:tr w:rsidR="002566B5" w:rsidTr="00FF1333">
        <w:tc>
          <w:tcPr>
            <w:tcW w:w="424" w:type="dxa"/>
          </w:tcPr>
          <w:p w:rsidR="002566B5" w:rsidRDefault="002566B5" w:rsidP="00FF1333">
            <w:pPr>
              <w:jc w:val="center"/>
              <w:rPr>
                <w:b/>
                <w:bCs/>
                <w:sz w:val="32"/>
                <w:szCs w:val="32"/>
                <w:rtl/>
                <w:lang w:bidi="ar-IQ"/>
              </w:rPr>
            </w:pPr>
            <w:r>
              <w:rPr>
                <w:rFonts w:hint="cs"/>
                <w:b/>
                <w:bCs/>
                <w:sz w:val="32"/>
                <w:szCs w:val="32"/>
                <w:rtl/>
                <w:lang w:bidi="ar-IQ"/>
              </w:rPr>
              <w:lastRenderedPageBreak/>
              <w:t>16</w:t>
            </w:r>
          </w:p>
        </w:tc>
        <w:tc>
          <w:tcPr>
            <w:tcW w:w="1397" w:type="dxa"/>
          </w:tcPr>
          <w:p w:rsidR="002566B5" w:rsidRDefault="002566B5" w:rsidP="00FF1333">
            <w:pPr>
              <w:jc w:val="both"/>
              <w:rPr>
                <w:b/>
                <w:bCs/>
                <w:sz w:val="32"/>
                <w:szCs w:val="32"/>
                <w:rtl/>
                <w:lang w:bidi="ar-IQ"/>
              </w:rPr>
            </w:pPr>
            <w:r>
              <w:rPr>
                <w:rFonts w:hint="cs"/>
                <w:b/>
                <w:bCs/>
                <w:sz w:val="32"/>
                <w:szCs w:val="32"/>
                <w:rtl/>
                <w:lang w:bidi="ar-IQ"/>
              </w:rPr>
              <w:t xml:space="preserve">حضور ندوة هيئة استثمار محافظة ديالى </w:t>
            </w:r>
          </w:p>
        </w:tc>
        <w:tc>
          <w:tcPr>
            <w:tcW w:w="1652" w:type="dxa"/>
          </w:tcPr>
          <w:p w:rsidR="002566B5" w:rsidRDefault="002566B5" w:rsidP="00FF1333">
            <w:pPr>
              <w:jc w:val="both"/>
              <w:rPr>
                <w:b/>
                <w:bCs/>
                <w:sz w:val="32"/>
                <w:szCs w:val="32"/>
                <w:rtl/>
                <w:lang w:bidi="ar-IQ"/>
              </w:rPr>
            </w:pPr>
            <w:r>
              <w:rPr>
                <w:rFonts w:hint="cs"/>
                <w:b/>
                <w:bCs/>
                <w:sz w:val="32"/>
                <w:szCs w:val="32"/>
                <w:rtl/>
                <w:lang w:bidi="ar-IQ"/>
              </w:rPr>
              <w:t>19/5/2014</w:t>
            </w:r>
          </w:p>
        </w:tc>
        <w:tc>
          <w:tcPr>
            <w:tcW w:w="3170" w:type="dxa"/>
          </w:tcPr>
          <w:p w:rsidR="002566B5" w:rsidRDefault="002566B5" w:rsidP="00FF1333">
            <w:pPr>
              <w:rPr>
                <w:b/>
                <w:bCs/>
                <w:sz w:val="32"/>
                <w:szCs w:val="32"/>
                <w:rtl/>
                <w:lang w:bidi="ar-IQ"/>
              </w:rPr>
            </w:pPr>
            <w:r>
              <w:rPr>
                <w:rFonts w:hint="cs"/>
                <w:b/>
                <w:bCs/>
                <w:sz w:val="32"/>
                <w:szCs w:val="32"/>
                <w:rtl/>
                <w:lang w:bidi="ar-IQ"/>
              </w:rPr>
              <w:t>شارك وفد من كلية التربية للبنات في الندوة المقامة من قبل هيئة استثمار محافظة ديالى تحت عنوان ( الاستثمار في قضاء المقدادية بين الواقع والطموح ) وقد القى مدير هيئة الاستثمار في الندوة كلمة بين فيها اهمية موقع القضاء وغناه بالمساحة الواسعة التي من الممكن استغلالها بمشاريع تخدم المحافظة وتنهض بواقع القضاء وطرح المشاركين عدد من المشكلات في القضاء والمحافظة عمو</w:t>
            </w:r>
          </w:p>
        </w:tc>
        <w:tc>
          <w:tcPr>
            <w:tcW w:w="4131" w:type="dxa"/>
          </w:tcPr>
          <w:p w:rsidR="002566B5" w:rsidRDefault="002566B5" w:rsidP="00FF1333">
            <w:pPr>
              <w:jc w:val="both"/>
              <w:rPr>
                <w:b/>
                <w:bCs/>
                <w:sz w:val="32"/>
                <w:szCs w:val="32"/>
                <w:rtl/>
                <w:lang w:bidi="ar-IQ"/>
              </w:rPr>
            </w:pPr>
          </w:p>
        </w:tc>
      </w:tr>
    </w:tbl>
    <w:p w:rsidR="00C36B1C" w:rsidRPr="00FD1BCF" w:rsidRDefault="00C36B1C" w:rsidP="00C36B1C">
      <w:pPr>
        <w:rPr>
          <w:rFonts w:asciiTheme="minorBidi" w:hAnsiTheme="minorBidi"/>
          <w:b/>
          <w:bCs/>
          <w:sz w:val="28"/>
          <w:szCs w:val="28"/>
          <w:lang w:bidi="ar-IQ"/>
        </w:rPr>
      </w:pPr>
    </w:p>
    <w:p w:rsidR="00C36B1C" w:rsidRDefault="00C36B1C">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p w:rsidR="009361EA" w:rsidRDefault="009361EA">
      <w:pPr>
        <w:rPr>
          <w:b/>
          <w:bCs/>
          <w:sz w:val="24"/>
          <w:szCs w:val="24"/>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703"/>
        <w:gridCol w:w="1832"/>
        <w:gridCol w:w="5010"/>
      </w:tblGrid>
      <w:tr w:rsidR="009361EA" w:rsidRPr="009361EA" w:rsidTr="0083186C">
        <w:trPr>
          <w:trHeight w:val="208"/>
        </w:trPr>
        <w:tc>
          <w:tcPr>
            <w:tcW w:w="924" w:type="dxa"/>
            <w:tcBorders>
              <w:bottom w:val="single" w:sz="4" w:space="0" w:color="auto"/>
            </w:tcBorders>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lastRenderedPageBreak/>
              <w:t>ت</w:t>
            </w:r>
          </w:p>
        </w:tc>
        <w:tc>
          <w:tcPr>
            <w:tcW w:w="2751"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نوع النشاط</w:t>
            </w:r>
          </w:p>
        </w:tc>
        <w:tc>
          <w:tcPr>
            <w:tcW w:w="1641"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تاريخة</w:t>
            </w:r>
          </w:p>
        </w:tc>
        <w:tc>
          <w:tcPr>
            <w:tcW w:w="9395"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تفاصيل النشاط</w:t>
            </w:r>
          </w:p>
        </w:tc>
      </w:tr>
      <w:tr w:rsidR="009361EA" w:rsidRPr="009361EA" w:rsidTr="0083186C">
        <w:trPr>
          <w:trHeight w:val="224"/>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1</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دورة تدريبية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دورة تدريبية برعاية الاستاذ الدكتور ماجد عبد الستار عبد الكريم اقامت شعبة التعليم المستمر في الكلية لملاك الكلية دورة تدربية تحت عنوان (ضغط الدم اسبابة وطرق الوقاية منه ) والقى المحاضرة الدكتور قيس حسن كاظم اختصاص باطنية في مستشفى المقدادية </w:t>
            </w:r>
          </w:p>
        </w:tc>
      </w:tr>
      <w:tr w:rsidR="009361EA" w:rsidRPr="009361EA" w:rsidTr="0083186C">
        <w:trPr>
          <w:trHeight w:val="208"/>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2</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محاضرة توعوية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5/11/2014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بإشراف الدكتور ماجد عبد الستار عبد الكريم تسعى عمادة الكلية الى إقامة العديد من الدورات واستضافت الأطباء لإلقاء المحاضرات هدفها تنمية الوعي الصحي بين ملاكها والوقاية من الإمراض حيث جرت على إحدى مختبرات قسم علوم الحياة محاضرة ألقاها المعاون الطبي عماد علوان داوود بالتنسيق مع مستشفى المقدادية العام وتضمن الموضوع مرض السكري أسبابة والوقاية منه 0</w:t>
            </w:r>
          </w:p>
        </w:tc>
      </w:tr>
      <w:tr w:rsidR="009361EA" w:rsidRPr="009361EA" w:rsidTr="0083186C">
        <w:trPr>
          <w:trHeight w:val="208"/>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3</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دعوة لانعقاد الحلقة النقاشية في الملتقى الاكاديمي</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20/11/2014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دعوة لانعقاد الحلقة النقاشية في الملتقى الأكاديمي وجه السيد رئيس الجامعة الأستاذ الدكتور عباس فاضل الدليمي بعقد الحلقة النقاشية حول التخصصات العلمية في التربية الرياضية في ضوء الإشراف على طلبة الدراسات العليا في كلية التربية الرياضية تم دعوة الاستاذ الدكتور ماجد عبد الستار عبد الكريم عميد كلية التربية للبنات إلى جانب عدد من السادة أعضاء مجلس الجامعة والتدريسيين من حملة لقب أستاذ وأستاذ مساعد  باختصاص التربية الرياضية بالتنسي</w:t>
            </w:r>
            <w:r w:rsidRPr="009361EA">
              <w:rPr>
                <w:rFonts w:hint="eastAsia"/>
                <w:b/>
                <w:bCs/>
                <w:sz w:val="32"/>
                <w:szCs w:val="32"/>
                <w:rtl/>
                <w:lang w:bidi="ar-IQ"/>
              </w:rPr>
              <w:t>ق</w:t>
            </w:r>
            <w:r w:rsidRPr="009361EA">
              <w:rPr>
                <w:rFonts w:hint="cs"/>
                <w:b/>
                <w:bCs/>
                <w:sz w:val="32"/>
                <w:szCs w:val="32"/>
                <w:rtl/>
                <w:lang w:bidi="ar-IQ"/>
              </w:rPr>
              <w:t xml:space="preserve"> مع السيد مساعد رئيس الجامعة للشؤون العلمية وتم عقدها في يوم الخميس 20/11/2014 وعلى قاعة الملتقى الأكاديمي     </w:t>
            </w:r>
          </w:p>
        </w:tc>
      </w:tr>
      <w:tr w:rsidR="009361EA" w:rsidRPr="009361EA" w:rsidTr="0083186C">
        <w:trPr>
          <w:trHeight w:val="224"/>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lastRenderedPageBreak/>
              <w:t>4</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تفقد السيد العميد اروقة كلية التربية للبنات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16/11/2014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تفقد أروقة كلية التربية للبنات تحرص عمادة كلية التربية للبنات متمثلة بالأستاذ الدكتور ماجد عبد الستار عبد الكريم بالإشراف ومتابع</w:t>
            </w:r>
            <w:r w:rsidRPr="009361EA">
              <w:rPr>
                <w:rFonts w:hint="eastAsia"/>
                <w:b/>
                <w:bCs/>
                <w:sz w:val="32"/>
                <w:szCs w:val="32"/>
                <w:rtl/>
                <w:lang w:bidi="ar-IQ"/>
              </w:rPr>
              <w:t>ة</w:t>
            </w:r>
            <w:r w:rsidRPr="009361EA">
              <w:rPr>
                <w:rFonts w:hint="cs"/>
                <w:b/>
                <w:bCs/>
                <w:sz w:val="32"/>
                <w:szCs w:val="32"/>
                <w:rtl/>
                <w:lang w:bidi="ar-IQ"/>
              </w:rPr>
              <w:t xml:space="preserve"> كل مايتعلق بأمور الكلية ومن ضمنها صيانة أجهزة المراقبة في الكلية 0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5</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صيانة اجهزة المراقبة في الكلية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17/11/2014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ضمن توجيهات السيد رئيس الجامعة الاستاذ الدكتور عباس فاضل الدليمي بالحرص الشديد على امن وسلامة الكليات وبالخصوص طالبات وملاك الكلية فقد تم فحص وصيانة كافة اجهزة المراقبة وتم توزيع الكامرات على كافة جوانب الكلية من الداخل والخارج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6</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صيانة الاجهزة والاثاث المكتبي في الكلية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13/11/2014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اوعز الاستاذ الدكتور ماجد عبدالستار عبد الكريم الى شعبة الصيانة بتصليح كافة الاجهزة والاثاث المكتبي لجميع اقسام وشعب الكلية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7</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حضور ندوة في جامعة ديالى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13/11/2014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قسم ضمان الجودة يقيم ندوة في جامعة ديالى  برعاية السيد رئيس الجامعة المحترم الأستاذ الدكتور عباس فاضل الدليمي وبالتنسيق مع كلية القانون والعلوم السياسية وبحضور الاستاذ الدكتور ماجد عبد الستار عبد الكريم عميد كلية التربية للبنات إضافة إلى حضور اضاء مجلس الجامعة ومجالس الكليات وعدد من تدريسي الجامعة اقيمت الندوة (بعنوان (أخلاقيات مهنة التعليم الجامعي ومشروع تعليمات هيكل عمل التدريس</w:t>
            </w:r>
            <w:r w:rsidRPr="009361EA">
              <w:rPr>
                <w:rFonts w:hint="eastAsia"/>
                <w:b/>
                <w:bCs/>
                <w:sz w:val="32"/>
                <w:szCs w:val="32"/>
                <w:rtl/>
                <w:lang w:bidi="ar-IQ"/>
              </w:rPr>
              <w:t>ي</w:t>
            </w:r>
            <w:r w:rsidRPr="009361EA">
              <w:rPr>
                <w:rFonts w:hint="cs"/>
                <w:b/>
                <w:bCs/>
                <w:sz w:val="32"/>
                <w:szCs w:val="32"/>
                <w:rtl/>
                <w:lang w:bidi="ar-IQ"/>
              </w:rPr>
              <w:t xml:space="preserve"> )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8</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زيارة قائمقام قضاء المقدادية الى كلية التربية </w:t>
            </w:r>
            <w:r w:rsidRPr="009361EA">
              <w:rPr>
                <w:rFonts w:hint="cs"/>
                <w:b/>
                <w:bCs/>
                <w:sz w:val="32"/>
                <w:szCs w:val="32"/>
                <w:rtl/>
                <w:lang w:bidi="ar-IQ"/>
              </w:rPr>
              <w:lastRenderedPageBreak/>
              <w:t xml:space="preserve">للبنات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lastRenderedPageBreak/>
              <w:t>11/11/2014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زيارة قائمقام المقدادية الى كلية التربية للبنات زار السيد زيد إبراهيم العزاوي كلية التربية للبنات والتقى بالسيد عميد الكلية التربية للبنات الاستاذ الدكتور ماجدعبد الستار عبد الكريم </w:t>
            </w:r>
            <w:r w:rsidRPr="009361EA">
              <w:rPr>
                <w:rFonts w:hint="cs"/>
                <w:b/>
                <w:bCs/>
                <w:sz w:val="32"/>
                <w:szCs w:val="32"/>
                <w:rtl/>
                <w:lang w:bidi="ar-IQ"/>
              </w:rPr>
              <w:lastRenderedPageBreak/>
              <w:t>وقدم السيد العميد شرحا موجزا عن واقع الكلية والقدرة الاستيعابية لطالباتها وتباحث الطرفان عن سبل التعاون المشترك وتبادل الخدمات بين الجنبين 0</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lastRenderedPageBreak/>
              <w:t xml:space="preserve">9 </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حلقة نقاشية في كلية العلوم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18/11/2014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دعوة لحضور الحلقة النقاشية في كلية العلوم وجهت عمادة كلية العلوم دعوة للسيد عميد كلية التربية للبنات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10</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حضور اجتماع في رئاسة الجامعة</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23/11/2014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بتوجية من الاستاذ الدكتور ماجدعبدالستارعبدالكريم حضر مسؤول ضمان الجودة في كلية التربية للبنات  الدكتور عباس ياسين حسن اجتماع  في رئاسة الجامعة بناية النادي الطلابي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lang w:bidi="ar-IQ"/>
              </w:rPr>
            </w:pPr>
            <w:r w:rsidRPr="009361EA">
              <w:rPr>
                <w:rFonts w:hint="cs"/>
                <w:b/>
                <w:bCs/>
                <w:sz w:val="32"/>
                <w:szCs w:val="32"/>
                <w:rtl/>
                <w:lang w:bidi="ar-IQ"/>
              </w:rPr>
              <w:t>11</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منح شهادة تقديرية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25/11/2014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تثمينا للتشجيع المتواصل من قبل السادة اعضاء مجلس الجامعة وحثهم ووقوفهم المشرف لكل خطوة علمية</w:t>
            </w:r>
          </w:p>
          <w:p w:rsidR="009361EA" w:rsidRPr="009361EA" w:rsidRDefault="009361EA" w:rsidP="0083186C">
            <w:pPr>
              <w:rPr>
                <w:b/>
                <w:bCs/>
                <w:sz w:val="32"/>
                <w:szCs w:val="32"/>
                <w:rtl/>
                <w:lang w:bidi="ar-IQ"/>
              </w:rPr>
            </w:pPr>
            <w:r w:rsidRPr="009361EA">
              <w:rPr>
                <w:rFonts w:hint="cs"/>
                <w:b/>
                <w:bCs/>
                <w:sz w:val="32"/>
                <w:szCs w:val="32"/>
                <w:rtl/>
                <w:lang w:bidi="ar-IQ"/>
              </w:rPr>
              <w:t xml:space="preserve">منحت كلية العلوم شهادة تقديرية للأستاذ الدكتور عبدالستار عبدالكريم عميد كلية التربية للبنات </w:t>
            </w:r>
          </w:p>
          <w:p w:rsidR="009361EA" w:rsidRPr="009361EA" w:rsidRDefault="009361EA" w:rsidP="0083186C">
            <w:pPr>
              <w:rPr>
                <w:b/>
                <w:bCs/>
                <w:sz w:val="32"/>
                <w:szCs w:val="32"/>
                <w:rtl/>
                <w:lang w:bidi="ar-IQ"/>
              </w:rPr>
            </w:pP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lang w:bidi="ar-IQ"/>
              </w:rPr>
            </w:pPr>
            <w:r w:rsidRPr="009361EA">
              <w:rPr>
                <w:rFonts w:hint="cs"/>
                <w:b/>
                <w:bCs/>
                <w:sz w:val="32"/>
                <w:szCs w:val="32"/>
                <w:rtl/>
                <w:lang w:bidi="ar-IQ"/>
              </w:rPr>
              <w:t>12</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ندوة علمية في كلية العلوم</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24/11/2014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ندوه علمية في كلية العلوم برعاية السيد رئيس الجامعة الاستاذ الدكتور عباس فاضل الدليمي شارك الاستاذ الدمتور ماجد عبدالستار الندوة العلمية المقامة في كلية العلوم بمنابة حصول مجلة كلية العلوم على على معامل تأثير (3.715)وتم عقد الندوة 24/11/2014 على قاعىة المؤتمرات في الكلية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13</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حملة زراعة الكلية </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19/11/2014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حملة زراعة لكلية التربية للبنات بأشراف الاستاذالدكتور ماجد عبد الستار عبد الكريم وبالتنسيق مع دائرة زراعة المقدادية اوعز </w:t>
            </w:r>
            <w:r w:rsidRPr="009361EA">
              <w:rPr>
                <w:rFonts w:hint="cs"/>
                <w:b/>
                <w:bCs/>
                <w:sz w:val="32"/>
                <w:szCs w:val="32"/>
                <w:rtl/>
                <w:lang w:bidi="ar-IQ"/>
              </w:rPr>
              <w:lastRenderedPageBreak/>
              <w:t xml:space="preserve">السيد العميد بزراعة المساحات الفارغة المتبقية في الكلية </w:t>
            </w:r>
          </w:p>
        </w:tc>
      </w:tr>
      <w:tr w:rsidR="009361EA" w:rsidRPr="009361EA" w:rsidTr="0083186C">
        <w:trPr>
          <w:trHeight w:val="413"/>
        </w:trPr>
        <w:tc>
          <w:tcPr>
            <w:tcW w:w="92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lastRenderedPageBreak/>
              <w:t xml:space="preserve">14  </w:t>
            </w:r>
          </w:p>
        </w:tc>
        <w:tc>
          <w:tcPr>
            <w:tcW w:w="2751" w:type="dxa"/>
          </w:tcPr>
          <w:p w:rsidR="009361EA" w:rsidRPr="009361EA" w:rsidRDefault="009361EA" w:rsidP="0083186C">
            <w:pPr>
              <w:rPr>
                <w:b/>
                <w:bCs/>
                <w:sz w:val="32"/>
                <w:szCs w:val="32"/>
                <w:rtl/>
                <w:lang w:bidi="ar-IQ"/>
              </w:rPr>
            </w:pPr>
            <w:r w:rsidRPr="009361EA">
              <w:rPr>
                <w:rFonts w:hint="cs"/>
                <w:b/>
                <w:bCs/>
                <w:sz w:val="32"/>
                <w:szCs w:val="32"/>
                <w:rtl/>
                <w:lang w:bidi="ar-IQ"/>
              </w:rPr>
              <w:t>اجتماع السيد المعاون الاداري</w:t>
            </w:r>
          </w:p>
        </w:tc>
        <w:tc>
          <w:tcPr>
            <w:tcW w:w="1641" w:type="dxa"/>
          </w:tcPr>
          <w:p w:rsidR="009361EA" w:rsidRPr="009361EA" w:rsidRDefault="009361EA" w:rsidP="0083186C">
            <w:pPr>
              <w:rPr>
                <w:b/>
                <w:bCs/>
                <w:sz w:val="32"/>
                <w:szCs w:val="32"/>
                <w:rtl/>
                <w:lang w:bidi="ar-IQ"/>
              </w:rPr>
            </w:pPr>
            <w:r w:rsidRPr="009361EA">
              <w:rPr>
                <w:rFonts w:hint="cs"/>
                <w:b/>
                <w:bCs/>
                <w:sz w:val="32"/>
                <w:szCs w:val="32"/>
                <w:rtl/>
                <w:lang w:bidi="ar-IQ"/>
              </w:rPr>
              <w:t>20/11/2014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اجتماع السيد المعاون الاداري بملاك كلية التربية للبنات ضمن توجيهات السيد رئيس الجامعة لنحقيق التميز في الاعمل الوضيفي والدقة بالانجاز والسعي الدؤوب من خلال التواصل الادائم مع ملاكها الاداري والفني عقد الاستاذ المساعد الدكتور جاسم محمد علي اجتماعا بالملاك الاداري للكلية مؤكدا على ضرورة التعاون بين الجميع الى جانب ذلك شرح مجموعة من الامور الادارية التي تخص الاجابة على الكتب الرسمية مضيفا اهمية الالتزام بالدوام الرسمي  </w:t>
            </w:r>
          </w:p>
        </w:tc>
      </w:tr>
    </w:tbl>
    <w:p w:rsidR="009361EA" w:rsidRPr="009361EA" w:rsidRDefault="009361EA" w:rsidP="009361EA">
      <w:pPr>
        <w:jc w:val="center"/>
        <w:rPr>
          <w:b/>
          <w:bCs/>
          <w:sz w:val="32"/>
          <w:szCs w:val="32"/>
          <w:rtl/>
          <w:lang w:bidi="ar-IQ"/>
        </w:rPr>
      </w:pPr>
    </w:p>
    <w:p w:rsidR="009361EA" w:rsidRPr="009361EA" w:rsidRDefault="009361EA" w:rsidP="009361EA">
      <w:pPr>
        <w:rPr>
          <w:b/>
          <w:bCs/>
          <w:sz w:val="32"/>
          <w:szCs w:val="32"/>
          <w:rtl/>
          <w:lang w:bidi="ar-IQ"/>
        </w:rPr>
      </w:pPr>
    </w:p>
    <w:p w:rsidR="009361EA" w:rsidRPr="009361EA" w:rsidRDefault="009361EA" w:rsidP="009361EA">
      <w:pPr>
        <w:rPr>
          <w:b/>
          <w:bCs/>
          <w:sz w:val="32"/>
          <w:szCs w:val="32"/>
          <w:rtl/>
          <w:lang w:bidi="ar-IQ"/>
        </w:rPr>
      </w:pPr>
    </w:p>
    <w:p w:rsidR="009361EA" w:rsidRPr="009361EA" w:rsidRDefault="009361EA" w:rsidP="009361EA">
      <w:pPr>
        <w:jc w:val="center"/>
        <w:rPr>
          <w:b/>
          <w:bCs/>
          <w:sz w:val="32"/>
          <w:szCs w:val="32"/>
          <w:rtl/>
          <w:lang w:bidi="ar-IQ"/>
        </w:rPr>
      </w:pPr>
      <w:r w:rsidRPr="009361EA">
        <w:rPr>
          <w:rFonts w:hint="cs"/>
          <w:b/>
          <w:bCs/>
          <w:sz w:val="32"/>
          <w:szCs w:val="32"/>
          <w:rtl/>
          <w:lang w:bidi="ar-IQ"/>
        </w:rPr>
        <w:t>نشاطات التدريسيي</w:t>
      </w:r>
      <w:r w:rsidRPr="009361EA">
        <w:rPr>
          <w:rFonts w:hint="eastAsia"/>
          <w:b/>
          <w:bCs/>
          <w:sz w:val="32"/>
          <w:szCs w:val="32"/>
          <w:rtl/>
          <w:lang w:bidi="ar-IQ"/>
        </w:rPr>
        <w:t>ن</w:t>
      </w:r>
    </w:p>
    <w:p w:rsidR="009361EA" w:rsidRPr="009361EA" w:rsidRDefault="009361EA" w:rsidP="009361EA">
      <w:pPr>
        <w:jc w:val="center"/>
        <w:rPr>
          <w:b/>
          <w:bCs/>
          <w:sz w:val="32"/>
          <w:szCs w:val="3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92"/>
        <w:gridCol w:w="1832"/>
        <w:gridCol w:w="4838"/>
      </w:tblGrid>
      <w:tr w:rsidR="009361EA" w:rsidRPr="009361EA" w:rsidTr="0083186C">
        <w:trPr>
          <w:trHeight w:val="208"/>
        </w:trPr>
        <w:tc>
          <w:tcPr>
            <w:tcW w:w="564" w:type="dxa"/>
            <w:tcBorders>
              <w:bottom w:val="single" w:sz="4" w:space="0" w:color="auto"/>
            </w:tcBorders>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ت</w:t>
            </w:r>
          </w:p>
        </w:tc>
        <w:tc>
          <w:tcPr>
            <w:tcW w:w="3526"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نوع النشاط</w:t>
            </w:r>
          </w:p>
        </w:tc>
        <w:tc>
          <w:tcPr>
            <w:tcW w:w="1226"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تاريخة</w:t>
            </w:r>
          </w:p>
        </w:tc>
        <w:tc>
          <w:tcPr>
            <w:tcW w:w="9395" w:type="dxa"/>
            <w:shd w:val="clear" w:color="auto" w:fill="C0C0C0"/>
          </w:tcPr>
          <w:p w:rsidR="009361EA" w:rsidRPr="009361EA" w:rsidRDefault="009361EA" w:rsidP="0083186C">
            <w:pPr>
              <w:jc w:val="center"/>
              <w:rPr>
                <w:b/>
                <w:bCs/>
                <w:sz w:val="32"/>
                <w:szCs w:val="32"/>
                <w:rtl/>
                <w:lang w:bidi="ar-IQ"/>
              </w:rPr>
            </w:pPr>
            <w:r w:rsidRPr="009361EA">
              <w:rPr>
                <w:rFonts w:hint="cs"/>
                <w:b/>
                <w:bCs/>
                <w:sz w:val="32"/>
                <w:szCs w:val="32"/>
                <w:rtl/>
                <w:lang w:bidi="ar-IQ"/>
              </w:rPr>
              <w:t>تفاصيل النشاط</w:t>
            </w:r>
          </w:p>
        </w:tc>
      </w:tr>
      <w:tr w:rsidR="009361EA" w:rsidRPr="009361EA" w:rsidTr="0083186C">
        <w:trPr>
          <w:trHeight w:val="208"/>
        </w:trPr>
        <w:tc>
          <w:tcPr>
            <w:tcW w:w="56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1</w:t>
            </w:r>
          </w:p>
        </w:tc>
        <w:tc>
          <w:tcPr>
            <w:tcW w:w="3526" w:type="dxa"/>
          </w:tcPr>
          <w:p w:rsidR="009361EA" w:rsidRPr="009361EA" w:rsidRDefault="009361EA" w:rsidP="0083186C">
            <w:pPr>
              <w:rPr>
                <w:b/>
                <w:bCs/>
                <w:sz w:val="32"/>
                <w:szCs w:val="32"/>
                <w:rtl/>
                <w:lang w:bidi="ar-IQ"/>
              </w:rPr>
            </w:pPr>
            <w:r w:rsidRPr="009361EA">
              <w:rPr>
                <w:rFonts w:hint="cs"/>
                <w:b/>
                <w:bCs/>
                <w:sz w:val="32"/>
                <w:szCs w:val="32"/>
                <w:rtl/>
                <w:lang w:bidi="ar-IQ"/>
              </w:rPr>
              <w:t xml:space="preserve">محاضرة توعوية </w:t>
            </w:r>
          </w:p>
        </w:tc>
        <w:tc>
          <w:tcPr>
            <w:tcW w:w="1226" w:type="dxa"/>
          </w:tcPr>
          <w:p w:rsidR="009361EA" w:rsidRPr="009361EA" w:rsidRDefault="009361EA" w:rsidP="0083186C">
            <w:pPr>
              <w:rPr>
                <w:b/>
                <w:bCs/>
                <w:sz w:val="32"/>
                <w:szCs w:val="32"/>
                <w:rtl/>
                <w:lang w:bidi="ar-IQ"/>
              </w:rPr>
            </w:pPr>
            <w:r w:rsidRPr="009361EA">
              <w:rPr>
                <w:rFonts w:hint="cs"/>
                <w:b/>
                <w:bCs/>
                <w:sz w:val="32"/>
                <w:szCs w:val="32"/>
                <w:rtl/>
                <w:lang w:bidi="ar-IQ"/>
              </w:rPr>
              <w:t>5/11/2014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بإشراف الدكتور ماجد عبد الستار عبد الكريم تسعى عمادة الكلية الى إقامة العديد من الدورات واستضافت الأطباء لإلقاء المحاضرات هدفها تنمية الوعي الصحي بين ملاكها والوقاية من الإمراض حيث جرت على إحدى مختبرات قسم علوم الحياة محاضرة ألقاها المعاون الطبي عماد علوان داوود بالتنسيق مع مستشفى المقدادية العام وتضمن الموضوع مرض السكري أسبابة </w:t>
            </w:r>
            <w:r w:rsidRPr="009361EA">
              <w:rPr>
                <w:rFonts w:hint="cs"/>
                <w:b/>
                <w:bCs/>
                <w:sz w:val="32"/>
                <w:szCs w:val="32"/>
                <w:rtl/>
                <w:lang w:bidi="ar-IQ"/>
              </w:rPr>
              <w:lastRenderedPageBreak/>
              <w:t>والوقاية منه 0</w:t>
            </w:r>
          </w:p>
        </w:tc>
      </w:tr>
      <w:tr w:rsidR="009361EA" w:rsidRPr="009361EA" w:rsidTr="0083186C">
        <w:trPr>
          <w:trHeight w:val="208"/>
        </w:trPr>
        <w:tc>
          <w:tcPr>
            <w:tcW w:w="56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lastRenderedPageBreak/>
              <w:t>2</w:t>
            </w:r>
          </w:p>
        </w:tc>
        <w:tc>
          <w:tcPr>
            <w:tcW w:w="3526" w:type="dxa"/>
          </w:tcPr>
          <w:p w:rsidR="009361EA" w:rsidRPr="009361EA" w:rsidRDefault="009361EA" w:rsidP="0083186C">
            <w:pPr>
              <w:rPr>
                <w:b/>
                <w:bCs/>
                <w:sz w:val="32"/>
                <w:szCs w:val="32"/>
                <w:rtl/>
                <w:lang w:bidi="ar-IQ"/>
              </w:rPr>
            </w:pPr>
            <w:r w:rsidRPr="009361EA">
              <w:rPr>
                <w:rFonts w:hint="cs"/>
                <w:b/>
                <w:bCs/>
                <w:sz w:val="32"/>
                <w:szCs w:val="32"/>
                <w:rtl/>
                <w:lang w:bidi="ar-IQ"/>
              </w:rPr>
              <w:t>دعوة لانعقاد الحلقة النقاشية في الملتقى الاكاديمي</w:t>
            </w:r>
          </w:p>
        </w:tc>
        <w:tc>
          <w:tcPr>
            <w:tcW w:w="1226" w:type="dxa"/>
          </w:tcPr>
          <w:p w:rsidR="009361EA" w:rsidRPr="009361EA" w:rsidRDefault="009361EA" w:rsidP="0083186C">
            <w:pPr>
              <w:rPr>
                <w:b/>
                <w:bCs/>
                <w:sz w:val="32"/>
                <w:szCs w:val="32"/>
                <w:rtl/>
                <w:lang w:bidi="ar-IQ"/>
              </w:rPr>
            </w:pPr>
            <w:r w:rsidRPr="009361EA">
              <w:rPr>
                <w:rFonts w:hint="cs"/>
                <w:b/>
                <w:bCs/>
                <w:sz w:val="32"/>
                <w:szCs w:val="32"/>
                <w:rtl/>
                <w:lang w:bidi="ar-IQ"/>
              </w:rPr>
              <w:t>20/11/2014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دعوة لانعقاد الحلقة النقاشية في الملتقى الأكاديمي وجه السيد رئيس الجامعة الأستاذ الدكتور عباس فاضل الدليمي بعقد الحلقة النقاشية حول التخصصات العلمية في التربية الرياضية في ضوء الإشراف على طلبة الدراسات العليا في كلية التربية الرياضية تم دعوة الاستاذ الدكتور ماجد عبد الستار عبد الكريم عميد كلية التربية للبنات إلى جانب عدد من السادة أعضاء مجلس الجامعة والتدريسيين من حملة لقب أستاذ وأستاذ مساعد  باختصاص التربية الرياضية بالتنسي</w:t>
            </w:r>
            <w:r w:rsidRPr="009361EA">
              <w:rPr>
                <w:rFonts w:hint="eastAsia"/>
                <w:b/>
                <w:bCs/>
                <w:sz w:val="32"/>
                <w:szCs w:val="32"/>
                <w:rtl/>
                <w:lang w:bidi="ar-IQ"/>
              </w:rPr>
              <w:t>ق</w:t>
            </w:r>
            <w:r w:rsidRPr="009361EA">
              <w:rPr>
                <w:rFonts w:hint="cs"/>
                <w:b/>
                <w:bCs/>
                <w:sz w:val="32"/>
                <w:szCs w:val="32"/>
                <w:rtl/>
                <w:lang w:bidi="ar-IQ"/>
              </w:rPr>
              <w:t xml:space="preserve"> مع السيد مساعد رئيس الجامعة للشؤون العلمية وتم عقدها في يوم الخميس 20/11/2014 وعلى قاعة الملتقى الأكاديمي     </w:t>
            </w:r>
          </w:p>
        </w:tc>
      </w:tr>
      <w:tr w:rsidR="009361EA" w:rsidRPr="009361EA" w:rsidTr="0083186C">
        <w:trPr>
          <w:trHeight w:val="413"/>
        </w:trPr>
        <w:tc>
          <w:tcPr>
            <w:tcW w:w="564" w:type="dxa"/>
            <w:shd w:val="clear" w:color="auto" w:fill="C0C0C0"/>
          </w:tcPr>
          <w:p w:rsidR="009361EA" w:rsidRPr="009361EA" w:rsidRDefault="009361EA" w:rsidP="0083186C">
            <w:pPr>
              <w:jc w:val="lowKashida"/>
              <w:rPr>
                <w:b/>
                <w:bCs/>
                <w:sz w:val="32"/>
                <w:szCs w:val="32"/>
                <w:rtl/>
                <w:lang w:bidi="ar-IQ"/>
              </w:rPr>
            </w:pPr>
            <w:r w:rsidRPr="009361EA">
              <w:rPr>
                <w:rFonts w:hint="cs"/>
                <w:b/>
                <w:bCs/>
                <w:sz w:val="32"/>
                <w:szCs w:val="32"/>
                <w:rtl/>
                <w:lang w:bidi="ar-IQ"/>
              </w:rPr>
              <w:t>3</w:t>
            </w:r>
          </w:p>
        </w:tc>
        <w:tc>
          <w:tcPr>
            <w:tcW w:w="3526" w:type="dxa"/>
          </w:tcPr>
          <w:p w:rsidR="009361EA" w:rsidRPr="009361EA" w:rsidRDefault="009361EA" w:rsidP="0083186C">
            <w:pPr>
              <w:rPr>
                <w:b/>
                <w:bCs/>
                <w:sz w:val="32"/>
                <w:szCs w:val="32"/>
                <w:rtl/>
                <w:lang w:bidi="ar-IQ"/>
              </w:rPr>
            </w:pPr>
            <w:r w:rsidRPr="009361EA">
              <w:rPr>
                <w:rFonts w:hint="cs"/>
                <w:b/>
                <w:bCs/>
                <w:sz w:val="32"/>
                <w:szCs w:val="32"/>
                <w:rtl/>
                <w:lang w:bidi="ar-IQ"/>
              </w:rPr>
              <w:t xml:space="preserve">حضور ندوة في جامعة ديالى </w:t>
            </w:r>
          </w:p>
        </w:tc>
        <w:tc>
          <w:tcPr>
            <w:tcW w:w="1226" w:type="dxa"/>
          </w:tcPr>
          <w:p w:rsidR="009361EA" w:rsidRPr="009361EA" w:rsidRDefault="009361EA" w:rsidP="0083186C">
            <w:pPr>
              <w:rPr>
                <w:b/>
                <w:bCs/>
                <w:sz w:val="32"/>
                <w:szCs w:val="32"/>
                <w:rtl/>
                <w:lang w:bidi="ar-IQ"/>
              </w:rPr>
            </w:pPr>
            <w:r w:rsidRPr="009361EA">
              <w:rPr>
                <w:rFonts w:hint="cs"/>
                <w:b/>
                <w:bCs/>
                <w:sz w:val="32"/>
                <w:szCs w:val="32"/>
                <w:rtl/>
                <w:lang w:bidi="ar-IQ"/>
              </w:rPr>
              <w:t>13/11/2014</w:t>
            </w:r>
          </w:p>
        </w:tc>
        <w:tc>
          <w:tcPr>
            <w:tcW w:w="9395" w:type="dxa"/>
          </w:tcPr>
          <w:p w:rsidR="009361EA" w:rsidRPr="009361EA" w:rsidRDefault="009361EA" w:rsidP="0083186C">
            <w:pPr>
              <w:rPr>
                <w:b/>
                <w:bCs/>
                <w:sz w:val="32"/>
                <w:szCs w:val="32"/>
                <w:rtl/>
                <w:lang w:bidi="ar-IQ"/>
              </w:rPr>
            </w:pPr>
            <w:r w:rsidRPr="009361EA">
              <w:rPr>
                <w:rFonts w:hint="cs"/>
                <w:b/>
                <w:bCs/>
                <w:sz w:val="32"/>
                <w:szCs w:val="32"/>
                <w:rtl/>
                <w:lang w:bidi="ar-IQ"/>
              </w:rPr>
              <w:t>قسم ضمان الجودة يقيم ندوة في جامعة ديالى  برعاية السيد رئيس الجامعة المحترم الأستاذ الدكتور عباس فاضل الدليمي وبالتنسيق مع كلية القانون والعلوم السياسية وبحضور الاستاذ الدكتور ماجد عبد الستار عبد الكريم عميد كلية التربية للبنات إضافة إلى حضور اضاء مجلس الجامعة ومجالس الكليات وعدد من تدريسي الجامعة اقيمت الندوة (بعنوان (أخلاقيات مهنة التعليم الجامعي ومشروع تعليمات هيكل عمل التدريس</w:t>
            </w:r>
            <w:r w:rsidRPr="009361EA">
              <w:rPr>
                <w:rFonts w:hint="eastAsia"/>
                <w:b/>
                <w:bCs/>
                <w:sz w:val="32"/>
                <w:szCs w:val="32"/>
                <w:rtl/>
                <w:lang w:bidi="ar-IQ"/>
              </w:rPr>
              <w:t>ي</w:t>
            </w:r>
            <w:r w:rsidRPr="009361EA">
              <w:rPr>
                <w:rFonts w:hint="cs"/>
                <w:b/>
                <w:bCs/>
                <w:sz w:val="32"/>
                <w:szCs w:val="32"/>
                <w:rtl/>
                <w:lang w:bidi="ar-IQ"/>
              </w:rPr>
              <w:t xml:space="preserve"> ) </w:t>
            </w:r>
          </w:p>
        </w:tc>
      </w:tr>
      <w:tr w:rsidR="009361EA" w:rsidRPr="000952D4" w:rsidTr="0083186C">
        <w:trPr>
          <w:trHeight w:val="413"/>
        </w:trPr>
        <w:tc>
          <w:tcPr>
            <w:tcW w:w="564" w:type="dxa"/>
            <w:shd w:val="clear" w:color="auto" w:fill="C0C0C0"/>
          </w:tcPr>
          <w:p w:rsidR="009361EA" w:rsidRDefault="009361EA" w:rsidP="0083186C">
            <w:pPr>
              <w:jc w:val="lowKashida"/>
              <w:rPr>
                <w:b/>
                <w:bCs/>
                <w:sz w:val="20"/>
                <w:szCs w:val="20"/>
                <w:rtl/>
                <w:lang w:bidi="ar-IQ"/>
              </w:rPr>
            </w:pPr>
            <w:r>
              <w:rPr>
                <w:rFonts w:hint="cs"/>
                <w:b/>
                <w:bCs/>
                <w:sz w:val="20"/>
                <w:szCs w:val="20"/>
                <w:rtl/>
                <w:lang w:bidi="ar-IQ"/>
              </w:rPr>
              <w:t xml:space="preserve">4 </w:t>
            </w:r>
          </w:p>
        </w:tc>
        <w:tc>
          <w:tcPr>
            <w:tcW w:w="3526" w:type="dxa"/>
          </w:tcPr>
          <w:p w:rsidR="009361EA" w:rsidRDefault="009361EA" w:rsidP="0083186C">
            <w:pPr>
              <w:rPr>
                <w:b/>
                <w:bCs/>
                <w:sz w:val="20"/>
                <w:szCs w:val="20"/>
                <w:rtl/>
                <w:lang w:bidi="ar-IQ"/>
              </w:rPr>
            </w:pPr>
            <w:r>
              <w:rPr>
                <w:rFonts w:hint="cs"/>
                <w:b/>
                <w:bCs/>
                <w:sz w:val="20"/>
                <w:szCs w:val="20"/>
                <w:rtl/>
                <w:lang w:bidi="ar-IQ"/>
              </w:rPr>
              <w:t xml:space="preserve">حلقة نقاشية في كلية العلوم </w:t>
            </w:r>
          </w:p>
        </w:tc>
        <w:tc>
          <w:tcPr>
            <w:tcW w:w="1226" w:type="dxa"/>
          </w:tcPr>
          <w:p w:rsidR="009361EA" w:rsidRDefault="009361EA" w:rsidP="0083186C">
            <w:pPr>
              <w:rPr>
                <w:b/>
                <w:bCs/>
                <w:sz w:val="20"/>
                <w:szCs w:val="20"/>
                <w:rtl/>
                <w:lang w:bidi="ar-IQ"/>
              </w:rPr>
            </w:pPr>
            <w:r>
              <w:rPr>
                <w:rFonts w:hint="cs"/>
                <w:b/>
                <w:bCs/>
                <w:sz w:val="20"/>
                <w:szCs w:val="20"/>
                <w:rtl/>
                <w:lang w:bidi="ar-IQ"/>
              </w:rPr>
              <w:t>18/11/2014</w:t>
            </w:r>
          </w:p>
        </w:tc>
        <w:tc>
          <w:tcPr>
            <w:tcW w:w="9395" w:type="dxa"/>
          </w:tcPr>
          <w:p w:rsidR="009361EA" w:rsidRDefault="009361EA" w:rsidP="0083186C">
            <w:pPr>
              <w:rPr>
                <w:b/>
                <w:bCs/>
                <w:sz w:val="20"/>
                <w:szCs w:val="20"/>
                <w:rtl/>
                <w:lang w:bidi="ar-IQ"/>
              </w:rPr>
            </w:pPr>
            <w:r>
              <w:rPr>
                <w:rFonts w:hint="cs"/>
                <w:b/>
                <w:bCs/>
                <w:sz w:val="20"/>
                <w:szCs w:val="20"/>
                <w:rtl/>
                <w:lang w:bidi="ar-IQ"/>
              </w:rPr>
              <w:t xml:space="preserve">دعوة لحضور الحلقة النقاشية في كلية العلوم وجهت عمادة كلية العلوم دعوة للسيد عميد كلية التربية للبنات </w:t>
            </w:r>
          </w:p>
        </w:tc>
      </w:tr>
      <w:tr w:rsidR="009361EA" w:rsidRPr="000952D4" w:rsidTr="0083186C">
        <w:trPr>
          <w:trHeight w:val="413"/>
        </w:trPr>
        <w:tc>
          <w:tcPr>
            <w:tcW w:w="564" w:type="dxa"/>
            <w:shd w:val="clear" w:color="auto" w:fill="C0C0C0"/>
          </w:tcPr>
          <w:p w:rsidR="009361EA" w:rsidRDefault="009361EA" w:rsidP="0083186C">
            <w:pPr>
              <w:jc w:val="lowKashida"/>
              <w:rPr>
                <w:b/>
                <w:bCs/>
                <w:sz w:val="20"/>
                <w:szCs w:val="20"/>
                <w:rtl/>
                <w:lang w:bidi="ar-IQ"/>
              </w:rPr>
            </w:pPr>
            <w:r>
              <w:rPr>
                <w:rFonts w:hint="cs"/>
                <w:b/>
                <w:bCs/>
                <w:sz w:val="20"/>
                <w:szCs w:val="20"/>
                <w:rtl/>
                <w:lang w:bidi="ar-IQ"/>
              </w:rPr>
              <w:t>5</w:t>
            </w:r>
          </w:p>
        </w:tc>
        <w:tc>
          <w:tcPr>
            <w:tcW w:w="3526" w:type="dxa"/>
          </w:tcPr>
          <w:p w:rsidR="009361EA" w:rsidRDefault="009361EA" w:rsidP="0083186C">
            <w:pPr>
              <w:rPr>
                <w:b/>
                <w:bCs/>
                <w:sz w:val="20"/>
                <w:szCs w:val="20"/>
                <w:rtl/>
                <w:lang w:bidi="ar-IQ"/>
              </w:rPr>
            </w:pPr>
            <w:r>
              <w:rPr>
                <w:rFonts w:hint="cs"/>
                <w:b/>
                <w:bCs/>
                <w:sz w:val="20"/>
                <w:szCs w:val="20"/>
                <w:rtl/>
                <w:lang w:bidi="ar-IQ"/>
              </w:rPr>
              <w:t>حضور اجتماع في رئاسة الجامعة</w:t>
            </w:r>
          </w:p>
        </w:tc>
        <w:tc>
          <w:tcPr>
            <w:tcW w:w="1226" w:type="dxa"/>
          </w:tcPr>
          <w:p w:rsidR="009361EA" w:rsidRDefault="009361EA" w:rsidP="0083186C">
            <w:pPr>
              <w:rPr>
                <w:b/>
                <w:bCs/>
                <w:sz w:val="20"/>
                <w:szCs w:val="20"/>
                <w:rtl/>
                <w:lang w:bidi="ar-IQ"/>
              </w:rPr>
            </w:pPr>
            <w:r>
              <w:rPr>
                <w:rFonts w:hint="cs"/>
                <w:b/>
                <w:bCs/>
                <w:sz w:val="20"/>
                <w:szCs w:val="20"/>
                <w:rtl/>
                <w:lang w:bidi="ar-IQ"/>
              </w:rPr>
              <w:t>23/11/2014</w:t>
            </w:r>
          </w:p>
        </w:tc>
        <w:tc>
          <w:tcPr>
            <w:tcW w:w="9395" w:type="dxa"/>
          </w:tcPr>
          <w:p w:rsidR="009361EA" w:rsidRDefault="009361EA" w:rsidP="0083186C">
            <w:pPr>
              <w:rPr>
                <w:b/>
                <w:bCs/>
                <w:sz w:val="20"/>
                <w:szCs w:val="20"/>
                <w:rtl/>
                <w:lang w:bidi="ar-IQ"/>
              </w:rPr>
            </w:pPr>
            <w:r>
              <w:rPr>
                <w:rFonts w:hint="cs"/>
                <w:b/>
                <w:bCs/>
                <w:sz w:val="20"/>
                <w:szCs w:val="20"/>
                <w:rtl/>
                <w:lang w:bidi="ar-IQ"/>
              </w:rPr>
              <w:t xml:space="preserve">بتوجية من الاستاذ الدكتور ماجدعبدالستارعبدالكريم حضر مسؤول ضمان الجودة في كلية التربية للبنات  الدكتور عباس ياسين حسن اجتماع  في رئاسة الجامعة بناية النادي الطلابي  </w:t>
            </w:r>
          </w:p>
        </w:tc>
      </w:tr>
      <w:tr w:rsidR="009361EA" w:rsidRPr="000952D4" w:rsidTr="0083186C">
        <w:trPr>
          <w:trHeight w:val="413"/>
        </w:trPr>
        <w:tc>
          <w:tcPr>
            <w:tcW w:w="564" w:type="dxa"/>
            <w:shd w:val="clear" w:color="auto" w:fill="C0C0C0"/>
          </w:tcPr>
          <w:p w:rsidR="009361EA" w:rsidRDefault="009361EA" w:rsidP="0083186C">
            <w:pPr>
              <w:jc w:val="lowKashida"/>
              <w:rPr>
                <w:b/>
                <w:bCs/>
                <w:sz w:val="20"/>
                <w:szCs w:val="20"/>
                <w:lang w:bidi="ar-IQ"/>
              </w:rPr>
            </w:pPr>
            <w:r>
              <w:rPr>
                <w:rFonts w:hint="cs"/>
                <w:b/>
                <w:bCs/>
                <w:sz w:val="20"/>
                <w:szCs w:val="20"/>
                <w:rtl/>
                <w:lang w:bidi="ar-IQ"/>
              </w:rPr>
              <w:t>6</w:t>
            </w:r>
          </w:p>
        </w:tc>
        <w:tc>
          <w:tcPr>
            <w:tcW w:w="3526" w:type="dxa"/>
          </w:tcPr>
          <w:p w:rsidR="009361EA" w:rsidRDefault="009361EA" w:rsidP="0083186C">
            <w:pPr>
              <w:rPr>
                <w:b/>
                <w:bCs/>
                <w:sz w:val="20"/>
                <w:szCs w:val="20"/>
                <w:rtl/>
                <w:lang w:bidi="ar-IQ"/>
              </w:rPr>
            </w:pPr>
            <w:r>
              <w:rPr>
                <w:rFonts w:hint="cs"/>
                <w:b/>
                <w:bCs/>
                <w:sz w:val="20"/>
                <w:szCs w:val="20"/>
                <w:rtl/>
                <w:lang w:bidi="ar-IQ"/>
              </w:rPr>
              <w:t xml:space="preserve">منح شهادة تقديرية </w:t>
            </w:r>
          </w:p>
        </w:tc>
        <w:tc>
          <w:tcPr>
            <w:tcW w:w="1226" w:type="dxa"/>
          </w:tcPr>
          <w:p w:rsidR="009361EA" w:rsidRDefault="009361EA" w:rsidP="0083186C">
            <w:pPr>
              <w:rPr>
                <w:b/>
                <w:bCs/>
                <w:sz w:val="20"/>
                <w:szCs w:val="20"/>
                <w:rtl/>
                <w:lang w:bidi="ar-IQ"/>
              </w:rPr>
            </w:pPr>
            <w:r>
              <w:rPr>
                <w:rFonts w:hint="cs"/>
                <w:b/>
                <w:bCs/>
                <w:sz w:val="20"/>
                <w:szCs w:val="20"/>
                <w:rtl/>
                <w:lang w:bidi="ar-IQ"/>
              </w:rPr>
              <w:t>25/11/2014</w:t>
            </w:r>
          </w:p>
        </w:tc>
        <w:tc>
          <w:tcPr>
            <w:tcW w:w="9395" w:type="dxa"/>
          </w:tcPr>
          <w:p w:rsidR="009361EA" w:rsidRDefault="009361EA" w:rsidP="0083186C">
            <w:pPr>
              <w:rPr>
                <w:b/>
                <w:bCs/>
                <w:sz w:val="20"/>
                <w:szCs w:val="20"/>
                <w:rtl/>
                <w:lang w:bidi="ar-IQ"/>
              </w:rPr>
            </w:pPr>
            <w:r>
              <w:rPr>
                <w:rFonts w:hint="cs"/>
                <w:b/>
                <w:bCs/>
                <w:sz w:val="20"/>
                <w:szCs w:val="20"/>
                <w:rtl/>
                <w:lang w:bidi="ar-IQ"/>
              </w:rPr>
              <w:t xml:space="preserve">تثمينا للتشجيع المتواصل من قبل السادة اعضاء مجلس الجامعة وحثهم </w:t>
            </w:r>
            <w:r>
              <w:rPr>
                <w:rFonts w:hint="cs"/>
                <w:b/>
                <w:bCs/>
                <w:sz w:val="20"/>
                <w:szCs w:val="20"/>
                <w:rtl/>
                <w:lang w:bidi="ar-IQ"/>
              </w:rPr>
              <w:lastRenderedPageBreak/>
              <w:t>ووقوفهم المشرف لكل خطوة علمية</w:t>
            </w:r>
          </w:p>
          <w:p w:rsidR="009361EA" w:rsidRDefault="009361EA" w:rsidP="0083186C">
            <w:pPr>
              <w:rPr>
                <w:b/>
                <w:bCs/>
                <w:sz w:val="20"/>
                <w:szCs w:val="20"/>
                <w:rtl/>
                <w:lang w:bidi="ar-IQ"/>
              </w:rPr>
            </w:pPr>
            <w:r>
              <w:rPr>
                <w:rFonts w:hint="cs"/>
                <w:b/>
                <w:bCs/>
                <w:sz w:val="20"/>
                <w:szCs w:val="20"/>
                <w:rtl/>
                <w:lang w:bidi="ar-IQ"/>
              </w:rPr>
              <w:t xml:space="preserve">منحت كلية العلوم شهادة تقديرية للأستاذ الدكتور عبدالستار عبدالكريم عميد كلية التربية للبنات </w:t>
            </w:r>
          </w:p>
          <w:p w:rsidR="009361EA" w:rsidRDefault="009361EA" w:rsidP="0083186C">
            <w:pPr>
              <w:rPr>
                <w:b/>
                <w:bCs/>
                <w:sz w:val="20"/>
                <w:szCs w:val="20"/>
                <w:rtl/>
                <w:lang w:bidi="ar-IQ"/>
              </w:rPr>
            </w:pPr>
          </w:p>
        </w:tc>
      </w:tr>
      <w:tr w:rsidR="009361EA" w:rsidRPr="000952D4" w:rsidTr="0083186C">
        <w:trPr>
          <w:trHeight w:val="413"/>
        </w:trPr>
        <w:tc>
          <w:tcPr>
            <w:tcW w:w="564" w:type="dxa"/>
            <w:shd w:val="clear" w:color="auto" w:fill="C0C0C0"/>
          </w:tcPr>
          <w:p w:rsidR="009361EA" w:rsidRDefault="009361EA" w:rsidP="0083186C">
            <w:pPr>
              <w:jc w:val="lowKashida"/>
              <w:rPr>
                <w:b/>
                <w:bCs/>
                <w:sz w:val="20"/>
                <w:szCs w:val="20"/>
                <w:lang w:bidi="ar-IQ"/>
              </w:rPr>
            </w:pPr>
            <w:r>
              <w:rPr>
                <w:rFonts w:hint="cs"/>
                <w:b/>
                <w:bCs/>
                <w:sz w:val="20"/>
                <w:szCs w:val="20"/>
                <w:rtl/>
                <w:lang w:bidi="ar-IQ"/>
              </w:rPr>
              <w:lastRenderedPageBreak/>
              <w:t>7</w:t>
            </w:r>
          </w:p>
        </w:tc>
        <w:tc>
          <w:tcPr>
            <w:tcW w:w="3526" w:type="dxa"/>
          </w:tcPr>
          <w:p w:rsidR="009361EA" w:rsidRPr="000952D4" w:rsidRDefault="009361EA" w:rsidP="0083186C">
            <w:pPr>
              <w:rPr>
                <w:b/>
                <w:bCs/>
                <w:sz w:val="20"/>
                <w:szCs w:val="20"/>
                <w:rtl/>
                <w:lang w:bidi="ar-IQ"/>
              </w:rPr>
            </w:pPr>
            <w:r>
              <w:rPr>
                <w:rFonts w:hint="cs"/>
                <w:b/>
                <w:bCs/>
                <w:sz w:val="20"/>
                <w:szCs w:val="20"/>
                <w:rtl/>
                <w:lang w:bidi="ar-IQ"/>
              </w:rPr>
              <w:t>ندوة علمية في كلية العلوم</w:t>
            </w:r>
          </w:p>
        </w:tc>
        <w:tc>
          <w:tcPr>
            <w:tcW w:w="1226" w:type="dxa"/>
          </w:tcPr>
          <w:p w:rsidR="009361EA" w:rsidRPr="000952D4" w:rsidRDefault="009361EA" w:rsidP="0083186C">
            <w:pPr>
              <w:rPr>
                <w:b/>
                <w:bCs/>
                <w:sz w:val="20"/>
                <w:szCs w:val="20"/>
                <w:rtl/>
                <w:lang w:bidi="ar-IQ"/>
              </w:rPr>
            </w:pPr>
            <w:r>
              <w:rPr>
                <w:rFonts w:hint="cs"/>
                <w:b/>
                <w:bCs/>
                <w:sz w:val="20"/>
                <w:szCs w:val="20"/>
                <w:rtl/>
                <w:lang w:bidi="ar-IQ"/>
              </w:rPr>
              <w:t>24/11/2014</w:t>
            </w:r>
          </w:p>
        </w:tc>
        <w:tc>
          <w:tcPr>
            <w:tcW w:w="9395" w:type="dxa"/>
          </w:tcPr>
          <w:p w:rsidR="009361EA" w:rsidRDefault="009361EA" w:rsidP="0083186C">
            <w:pPr>
              <w:rPr>
                <w:b/>
                <w:bCs/>
                <w:sz w:val="20"/>
                <w:szCs w:val="20"/>
                <w:rtl/>
                <w:lang w:bidi="ar-IQ"/>
              </w:rPr>
            </w:pPr>
            <w:r>
              <w:rPr>
                <w:rFonts w:hint="cs"/>
                <w:b/>
                <w:bCs/>
                <w:sz w:val="20"/>
                <w:szCs w:val="20"/>
                <w:rtl/>
                <w:lang w:bidi="ar-IQ"/>
              </w:rPr>
              <w:t xml:space="preserve">ندوه علمية في كلية العلوم برعاية السيد رئيس الجامعة الاستاذ الدكتور عباس فاضل الدليمي شارك الاستاذ الدمتور ماجد عبدالستار الندوة العلمية المقامة في كلية العلوم بمنابة حصول مجلة كلية العلوم على على معامل تأثير (3.715)وتم عقد الندوة 24/11/2014 على قاعىة المؤتمرات في الكلية </w:t>
            </w:r>
          </w:p>
        </w:tc>
      </w:tr>
      <w:tr w:rsidR="009361EA" w:rsidRPr="000952D4" w:rsidTr="0083186C">
        <w:trPr>
          <w:trHeight w:val="413"/>
        </w:trPr>
        <w:tc>
          <w:tcPr>
            <w:tcW w:w="564" w:type="dxa"/>
            <w:shd w:val="clear" w:color="auto" w:fill="C0C0C0"/>
          </w:tcPr>
          <w:p w:rsidR="009361EA" w:rsidRDefault="009361EA" w:rsidP="0083186C">
            <w:pPr>
              <w:jc w:val="lowKashida"/>
              <w:rPr>
                <w:b/>
                <w:bCs/>
                <w:sz w:val="20"/>
                <w:szCs w:val="20"/>
                <w:rtl/>
                <w:lang w:bidi="ar-IQ"/>
              </w:rPr>
            </w:pPr>
            <w:r>
              <w:rPr>
                <w:rFonts w:hint="cs"/>
                <w:b/>
                <w:bCs/>
                <w:sz w:val="20"/>
                <w:szCs w:val="20"/>
                <w:rtl/>
                <w:lang w:bidi="ar-IQ"/>
              </w:rPr>
              <w:t xml:space="preserve">8  </w:t>
            </w:r>
          </w:p>
        </w:tc>
        <w:tc>
          <w:tcPr>
            <w:tcW w:w="3526" w:type="dxa"/>
          </w:tcPr>
          <w:p w:rsidR="009361EA" w:rsidRDefault="009361EA" w:rsidP="0083186C">
            <w:pPr>
              <w:rPr>
                <w:b/>
                <w:bCs/>
                <w:sz w:val="20"/>
                <w:szCs w:val="20"/>
                <w:rtl/>
                <w:lang w:bidi="ar-IQ"/>
              </w:rPr>
            </w:pPr>
            <w:r>
              <w:rPr>
                <w:rFonts w:hint="cs"/>
                <w:b/>
                <w:bCs/>
                <w:sz w:val="20"/>
                <w:szCs w:val="20"/>
                <w:rtl/>
                <w:lang w:bidi="ar-IQ"/>
              </w:rPr>
              <w:t>اجتماع السيد المعاون الاداري</w:t>
            </w:r>
          </w:p>
        </w:tc>
        <w:tc>
          <w:tcPr>
            <w:tcW w:w="1226" w:type="dxa"/>
          </w:tcPr>
          <w:p w:rsidR="009361EA" w:rsidRDefault="009361EA" w:rsidP="0083186C">
            <w:pPr>
              <w:rPr>
                <w:b/>
                <w:bCs/>
                <w:sz w:val="20"/>
                <w:szCs w:val="20"/>
                <w:rtl/>
                <w:lang w:bidi="ar-IQ"/>
              </w:rPr>
            </w:pPr>
            <w:r>
              <w:rPr>
                <w:rFonts w:hint="cs"/>
                <w:b/>
                <w:bCs/>
                <w:sz w:val="20"/>
                <w:szCs w:val="20"/>
                <w:rtl/>
                <w:lang w:bidi="ar-IQ"/>
              </w:rPr>
              <w:t>20/11/2014</w:t>
            </w:r>
          </w:p>
        </w:tc>
        <w:tc>
          <w:tcPr>
            <w:tcW w:w="9395" w:type="dxa"/>
          </w:tcPr>
          <w:p w:rsidR="009361EA" w:rsidRDefault="009361EA" w:rsidP="0083186C">
            <w:pPr>
              <w:rPr>
                <w:b/>
                <w:bCs/>
                <w:sz w:val="20"/>
                <w:szCs w:val="20"/>
                <w:rtl/>
                <w:lang w:bidi="ar-IQ"/>
              </w:rPr>
            </w:pPr>
            <w:r>
              <w:rPr>
                <w:rFonts w:hint="cs"/>
                <w:b/>
                <w:bCs/>
                <w:sz w:val="20"/>
                <w:szCs w:val="20"/>
                <w:rtl/>
                <w:lang w:bidi="ar-IQ"/>
              </w:rPr>
              <w:t xml:space="preserve">اجتماع السيد المعاون الاداري بملاك كلية التربية للبنات ضمن توجيهات السيد رئيس الجامعة لنحقيق التميز في الاعمل الوضيفي والدقة بالانجاز والسعي الدؤوب من خلال التواصل الادائم مع ملاكها الاداري والفني عقد الاستاذ المساعد الدكتور جاسم محمد علي اجتماعا بالملاك الاداري للكلية مؤكدا على ضرورة التعاون بين الجميع الى جانب ذلك شرح مجموعة من الامور الادارية التي تخص الاجابة على الكتب الرسمية مضيفا اهمية الالتزام بالدوام الرسمي  </w:t>
            </w:r>
          </w:p>
        </w:tc>
      </w:tr>
    </w:tbl>
    <w:p w:rsidR="009361EA" w:rsidRPr="00A80DFF" w:rsidRDefault="009361EA" w:rsidP="009361EA">
      <w:pPr>
        <w:jc w:val="center"/>
        <w:rPr>
          <w:b/>
          <w:bCs/>
          <w:u w:val="single"/>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rsidP="009361EA">
      <w:pPr>
        <w:rPr>
          <w:b/>
          <w:bCs/>
          <w:sz w:val="16"/>
          <w:szCs w:val="16"/>
          <w:rtl/>
          <w:lang w:bidi="ar-IQ"/>
        </w:rPr>
      </w:pPr>
    </w:p>
    <w:p w:rsidR="009361EA" w:rsidRDefault="009361EA">
      <w:pPr>
        <w:rPr>
          <w:rFonts w:hint="cs"/>
          <w:b/>
          <w:bCs/>
          <w:sz w:val="24"/>
          <w:szCs w:val="24"/>
          <w:rtl/>
          <w:lang w:bidi="ar-IQ"/>
        </w:rPr>
      </w:pPr>
    </w:p>
    <w:p w:rsidR="00A54B00" w:rsidRDefault="00A54B00" w:rsidP="00A54B00">
      <w:pPr>
        <w:bidi w:val="0"/>
        <w:jc w:val="center"/>
        <w:rPr>
          <w:b/>
          <w:bCs/>
          <w:sz w:val="36"/>
          <w:szCs w:val="36"/>
          <w:u w:val="single"/>
          <w:lang w:bidi="ar-IQ"/>
        </w:rPr>
      </w:pPr>
      <w:r>
        <w:rPr>
          <w:rFonts w:hint="cs"/>
          <w:b/>
          <w:bCs/>
          <w:sz w:val="36"/>
          <w:szCs w:val="36"/>
          <w:u w:val="single"/>
          <w:rtl/>
          <w:lang w:bidi="ar-IQ"/>
        </w:rPr>
        <w:lastRenderedPageBreak/>
        <w:t>ملخص أنشطة كلية ( التربية للبنات ) للعام 2015 شهر (1)</w:t>
      </w:r>
    </w:p>
    <w:tbl>
      <w:tblPr>
        <w:bidiVisual/>
        <w:tblW w:w="1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88"/>
        <w:gridCol w:w="780"/>
        <w:gridCol w:w="1200"/>
        <w:gridCol w:w="1777"/>
        <w:gridCol w:w="1985"/>
        <w:gridCol w:w="1984"/>
        <w:gridCol w:w="2174"/>
        <w:gridCol w:w="1980"/>
        <w:gridCol w:w="807"/>
        <w:gridCol w:w="851"/>
        <w:gridCol w:w="851"/>
      </w:tblGrid>
      <w:tr w:rsidR="00A54B00" w:rsidRPr="005F5600" w:rsidTr="006C1577">
        <w:trPr>
          <w:trHeight w:val="825"/>
        </w:trPr>
        <w:tc>
          <w:tcPr>
            <w:tcW w:w="236" w:type="dxa"/>
            <w:shd w:val="clear" w:color="auto" w:fill="C0C0C0"/>
          </w:tcPr>
          <w:p w:rsidR="00A54B00" w:rsidRPr="005F5600" w:rsidRDefault="00A54B00" w:rsidP="006C1577">
            <w:pPr>
              <w:jc w:val="center"/>
              <w:rPr>
                <w:rFonts w:hint="cs"/>
                <w:b/>
                <w:bCs/>
                <w:rtl/>
                <w:lang w:bidi="ar-IQ"/>
              </w:rPr>
            </w:pPr>
            <w:r w:rsidRPr="005F5600">
              <w:rPr>
                <w:rFonts w:hint="cs"/>
                <w:b/>
                <w:bCs/>
                <w:rtl/>
                <w:lang w:bidi="ar-IQ"/>
              </w:rPr>
              <w:t xml:space="preserve">ت </w:t>
            </w:r>
          </w:p>
        </w:tc>
        <w:tc>
          <w:tcPr>
            <w:tcW w:w="688" w:type="dxa"/>
            <w:shd w:val="clear" w:color="auto" w:fill="C0C0C0"/>
          </w:tcPr>
          <w:p w:rsidR="00A54B00" w:rsidRPr="005F5600" w:rsidRDefault="00A54B00" w:rsidP="006C1577">
            <w:pPr>
              <w:jc w:val="center"/>
              <w:rPr>
                <w:rFonts w:hint="cs"/>
                <w:b/>
                <w:bCs/>
                <w:rtl/>
                <w:lang w:bidi="ar-IQ"/>
              </w:rPr>
            </w:pPr>
            <w:r w:rsidRPr="005F5600">
              <w:rPr>
                <w:rFonts w:hint="cs"/>
                <w:b/>
                <w:bCs/>
                <w:rtl/>
                <w:lang w:bidi="ar-IQ"/>
              </w:rPr>
              <w:t xml:space="preserve">الكلية </w:t>
            </w:r>
          </w:p>
        </w:tc>
        <w:tc>
          <w:tcPr>
            <w:tcW w:w="780" w:type="dxa"/>
            <w:shd w:val="clear" w:color="auto" w:fill="C0C0C0"/>
          </w:tcPr>
          <w:p w:rsidR="00A54B00" w:rsidRPr="005F5600" w:rsidRDefault="00A54B00" w:rsidP="006C1577">
            <w:pPr>
              <w:jc w:val="center"/>
              <w:rPr>
                <w:rFonts w:hint="cs"/>
                <w:b/>
                <w:bCs/>
                <w:rtl/>
                <w:lang w:bidi="ar-IQ"/>
              </w:rPr>
            </w:pPr>
            <w:r w:rsidRPr="005F5600">
              <w:rPr>
                <w:rFonts w:hint="cs"/>
                <w:b/>
                <w:bCs/>
                <w:rtl/>
                <w:lang w:bidi="ar-IQ"/>
              </w:rPr>
              <w:t xml:space="preserve">مؤتمر </w:t>
            </w:r>
          </w:p>
        </w:tc>
        <w:tc>
          <w:tcPr>
            <w:tcW w:w="1200" w:type="dxa"/>
            <w:shd w:val="clear" w:color="auto" w:fill="C0C0C0"/>
          </w:tcPr>
          <w:p w:rsidR="00A54B00" w:rsidRPr="005F5600" w:rsidRDefault="00A54B00" w:rsidP="006C1577">
            <w:pPr>
              <w:jc w:val="center"/>
              <w:rPr>
                <w:rFonts w:hint="cs"/>
                <w:b/>
                <w:bCs/>
                <w:rtl/>
                <w:lang w:bidi="ar-IQ"/>
              </w:rPr>
            </w:pPr>
            <w:r w:rsidRPr="005F5600">
              <w:rPr>
                <w:rFonts w:hint="cs"/>
                <w:b/>
                <w:bCs/>
                <w:rtl/>
                <w:lang w:bidi="ar-IQ"/>
              </w:rPr>
              <w:t>ندوات</w:t>
            </w:r>
          </w:p>
        </w:tc>
        <w:tc>
          <w:tcPr>
            <w:tcW w:w="1777" w:type="dxa"/>
            <w:shd w:val="clear" w:color="auto" w:fill="C0C0C0"/>
          </w:tcPr>
          <w:p w:rsidR="00A54B00" w:rsidRPr="005F5600" w:rsidRDefault="00A54B00" w:rsidP="006C1577">
            <w:pPr>
              <w:jc w:val="center"/>
              <w:rPr>
                <w:rFonts w:hint="cs"/>
                <w:b/>
                <w:bCs/>
                <w:rtl/>
                <w:lang w:bidi="ar-IQ"/>
              </w:rPr>
            </w:pPr>
            <w:r w:rsidRPr="005F5600">
              <w:rPr>
                <w:rFonts w:hint="cs"/>
                <w:b/>
                <w:bCs/>
                <w:rtl/>
                <w:lang w:bidi="ar-IQ"/>
              </w:rPr>
              <w:t>دورات</w:t>
            </w:r>
          </w:p>
        </w:tc>
        <w:tc>
          <w:tcPr>
            <w:tcW w:w="1985"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 xml:space="preserve">إجتماعات </w:t>
            </w:r>
          </w:p>
        </w:tc>
        <w:tc>
          <w:tcPr>
            <w:tcW w:w="1984"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محاضرات</w:t>
            </w:r>
          </w:p>
        </w:tc>
        <w:tc>
          <w:tcPr>
            <w:tcW w:w="2174"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مناقشة رسائل واطاريح</w:t>
            </w:r>
          </w:p>
        </w:tc>
        <w:tc>
          <w:tcPr>
            <w:tcW w:w="1980"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 xml:space="preserve">حلقات نقاشية </w:t>
            </w:r>
          </w:p>
        </w:tc>
        <w:tc>
          <w:tcPr>
            <w:tcW w:w="807"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 xml:space="preserve">بحوث منشورة في مجلة الكلية </w:t>
            </w:r>
          </w:p>
        </w:tc>
        <w:tc>
          <w:tcPr>
            <w:tcW w:w="851"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 xml:space="preserve">انشطة فنية ورياضية </w:t>
            </w:r>
          </w:p>
        </w:tc>
        <w:tc>
          <w:tcPr>
            <w:tcW w:w="851"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أخرى</w:t>
            </w:r>
          </w:p>
        </w:tc>
      </w:tr>
      <w:tr w:rsidR="00A54B00" w:rsidRPr="005F5600" w:rsidTr="006C1577">
        <w:trPr>
          <w:trHeight w:val="670"/>
        </w:trPr>
        <w:tc>
          <w:tcPr>
            <w:tcW w:w="236" w:type="dxa"/>
            <w:shd w:val="clear" w:color="auto" w:fill="C0C0C0"/>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1</w:t>
            </w:r>
          </w:p>
        </w:tc>
        <w:tc>
          <w:tcPr>
            <w:tcW w:w="688" w:type="dxa"/>
          </w:tcPr>
          <w:p w:rsidR="00A54B00" w:rsidRPr="001A0AF7" w:rsidRDefault="00A54B00" w:rsidP="006C1577">
            <w:pPr>
              <w:jc w:val="center"/>
              <w:rPr>
                <w:rFonts w:hint="cs"/>
                <w:b/>
                <w:bCs/>
                <w:sz w:val="20"/>
                <w:szCs w:val="20"/>
                <w:rtl/>
                <w:lang w:bidi="ar-IQ"/>
              </w:rPr>
            </w:pPr>
            <w:r w:rsidRPr="001A0AF7">
              <w:rPr>
                <w:rFonts w:hint="cs"/>
                <w:b/>
                <w:bCs/>
                <w:sz w:val="20"/>
                <w:szCs w:val="20"/>
                <w:rtl/>
                <w:lang w:bidi="ar-IQ"/>
              </w:rPr>
              <w:t>التربية للبنات</w:t>
            </w:r>
          </w:p>
        </w:tc>
        <w:tc>
          <w:tcPr>
            <w:tcW w:w="780" w:type="dxa"/>
          </w:tcPr>
          <w:p w:rsidR="00A54B00" w:rsidRPr="001A0AF7" w:rsidRDefault="00A54B00" w:rsidP="006C1577">
            <w:pPr>
              <w:jc w:val="center"/>
              <w:rPr>
                <w:rFonts w:hint="cs"/>
                <w:b/>
                <w:bCs/>
                <w:sz w:val="20"/>
                <w:szCs w:val="20"/>
                <w:rtl/>
                <w:lang w:bidi="ar-IQ"/>
              </w:rPr>
            </w:pPr>
          </w:p>
        </w:tc>
        <w:tc>
          <w:tcPr>
            <w:tcW w:w="1200" w:type="dxa"/>
          </w:tcPr>
          <w:p w:rsidR="00A54B00" w:rsidRPr="001A0AF7" w:rsidRDefault="00A54B00" w:rsidP="006C1577">
            <w:pPr>
              <w:jc w:val="lowKashida"/>
              <w:rPr>
                <w:rFonts w:hint="cs"/>
                <w:b/>
                <w:bCs/>
                <w:sz w:val="20"/>
                <w:szCs w:val="20"/>
                <w:rtl/>
                <w:lang w:bidi="ar-IQ"/>
              </w:rPr>
            </w:pPr>
          </w:p>
        </w:tc>
        <w:tc>
          <w:tcPr>
            <w:tcW w:w="1777" w:type="dxa"/>
          </w:tcPr>
          <w:p w:rsidR="00A54B00" w:rsidRPr="001A0AF7" w:rsidRDefault="00A54B00" w:rsidP="006C1577">
            <w:pPr>
              <w:jc w:val="lowKashida"/>
              <w:rPr>
                <w:rFonts w:hint="cs"/>
                <w:b/>
                <w:bCs/>
                <w:sz w:val="20"/>
                <w:szCs w:val="20"/>
                <w:rtl/>
                <w:lang w:bidi="ar-IQ"/>
              </w:rPr>
            </w:pPr>
            <w:r w:rsidRPr="001A0AF7">
              <w:rPr>
                <w:b/>
                <w:bCs/>
                <w:sz w:val="20"/>
                <w:szCs w:val="20"/>
                <w:rtl/>
                <w:lang w:bidi="ar-IQ"/>
              </w:rPr>
              <w:t>اقامت كلية التربية للبنات دورة في تعليم انظمة الحاسوب لملاكها الاداري واشرف عليها الاستاذ المساعد الدكتور جاسم محمد علي معاون العميد للشؤون الادارية حيث تسعى عمادة الكلية الى التواصل المستمر في تدريب ملاكها لتطوير قدراتهم في هذا المجال .</w:t>
            </w:r>
          </w:p>
        </w:tc>
        <w:tc>
          <w:tcPr>
            <w:tcW w:w="1985" w:type="dxa"/>
          </w:tcPr>
          <w:p w:rsidR="00A54B00" w:rsidRPr="001A0AF7" w:rsidRDefault="00A54B00" w:rsidP="006C1577">
            <w:pPr>
              <w:jc w:val="lowKashida"/>
              <w:rPr>
                <w:rFonts w:hint="cs"/>
                <w:b/>
                <w:bCs/>
                <w:sz w:val="20"/>
                <w:szCs w:val="20"/>
                <w:rtl/>
                <w:lang w:bidi="ar-IQ"/>
              </w:rPr>
            </w:pPr>
            <w:r w:rsidRPr="001A0AF7">
              <w:rPr>
                <w:rFonts w:hint="cs"/>
                <w:b/>
                <w:bCs/>
                <w:sz w:val="20"/>
                <w:szCs w:val="20"/>
                <w:rtl/>
                <w:lang w:bidi="ar-IQ"/>
              </w:rPr>
              <w:t>اجتمع الاستاذ الدكتور ماجد عبد الستار عبد الكريم عميد كلية التربية للبنات بمسؤولي الموقع الالكتروني للكلية وتم مناقشة المستلزمات الضرورية التي يحتاجها الموقع مؤكدا على بذل المزيد من الجهود لتحقيق التميز والرقي</w:t>
            </w:r>
          </w:p>
        </w:tc>
        <w:tc>
          <w:tcPr>
            <w:tcW w:w="1984" w:type="dxa"/>
          </w:tcPr>
          <w:p w:rsidR="00A54B00" w:rsidRPr="001A0AF7" w:rsidRDefault="00A54B00" w:rsidP="006C1577">
            <w:pPr>
              <w:jc w:val="lowKashida"/>
              <w:rPr>
                <w:rFonts w:hint="cs"/>
                <w:b/>
                <w:bCs/>
                <w:sz w:val="20"/>
                <w:szCs w:val="20"/>
                <w:rtl/>
                <w:lang w:bidi="ar-IQ"/>
              </w:rPr>
            </w:pPr>
            <w:r w:rsidRPr="001A0AF7">
              <w:rPr>
                <w:b/>
                <w:bCs/>
                <w:sz w:val="20"/>
                <w:szCs w:val="20"/>
                <w:rtl/>
                <w:lang w:bidi="ar-IQ"/>
              </w:rPr>
              <w:t>اقام مركز ابحاث الطفولة والامومة محاضرة علمية موسومة (سرطان الثدي :الاثار النفسية والصحية) وحضر الندوة الاستاذ الدكتور ماجد عبد الستار عبد الكريم عميد كلية التربية للبنات</w:t>
            </w:r>
          </w:p>
        </w:tc>
        <w:tc>
          <w:tcPr>
            <w:tcW w:w="2174" w:type="dxa"/>
          </w:tcPr>
          <w:p w:rsidR="00A54B00" w:rsidRPr="001A0AF7" w:rsidRDefault="00A54B00" w:rsidP="006C1577">
            <w:pPr>
              <w:jc w:val="lowKashida"/>
              <w:rPr>
                <w:rFonts w:hint="cs"/>
                <w:b/>
                <w:bCs/>
                <w:sz w:val="20"/>
                <w:szCs w:val="20"/>
                <w:rtl/>
                <w:lang w:bidi="ar-IQ"/>
              </w:rPr>
            </w:pPr>
            <w:r w:rsidRPr="001A0AF7">
              <w:rPr>
                <w:rFonts w:hint="cs"/>
                <w:b/>
                <w:bCs/>
                <w:sz w:val="20"/>
                <w:szCs w:val="20"/>
                <w:rtl/>
                <w:lang w:bidi="ar-IQ"/>
              </w:rPr>
              <w:t>شارك الاستاذ المساعد الدكتور جاسم محمد علي معاون العميد للشؤون الادارية لكلية التربية للبنات كعضو في اللجنة المشرفة على مناقشة رسالة الماجستير للطالبة(سارة ناطق عدنان) عن رسالتها الموسومة(فاعلية التدريس في دورة التعلم السباعية (</w:t>
            </w:r>
            <w:r w:rsidRPr="001A0AF7">
              <w:rPr>
                <w:b/>
                <w:bCs/>
                <w:sz w:val="20"/>
                <w:szCs w:val="20"/>
                <w:lang w:bidi="ar-IQ"/>
              </w:rPr>
              <w:t>7ES</w:t>
            </w:r>
            <w:r w:rsidRPr="001A0AF7">
              <w:rPr>
                <w:rFonts w:hint="cs"/>
                <w:b/>
                <w:bCs/>
                <w:sz w:val="20"/>
                <w:szCs w:val="20"/>
                <w:rtl/>
                <w:lang w:bidi="ar-IQ"/>
              </w:rPr>
              <w:t>) في التفكير الابتكاري والدافعية لدى طالبات الصف الاول المتوسط في مادة الرياضيات) وتم اقامة المناقشة في كلية التربية الاساسية/الجامعة المستنصرية يوم الثلاثاء الموافق (23/12/2014)</w:t>
            </w:r>
          </w:p>
        </w:tc>
        <w:tc>
          <w:tcPr>
            <w:tcW w:w="1980" w:type="dxa"/>
          </w:tcPr>
          <w:p w:rsidR="00A54B00" w:rsidRPr="001A0AF7" w:rsidRDefault="00A54B00" w:rsidP="006C1577">
            <w:pPr>
              <w:jc w:val="lowKashida"/>
              <w:rPr>
                <w:rFonts w:hint="cs"/>
                <w:b/>
                <w:bCs/>
                <w:sz w:val="20"/>
                <w:szCs w:val="20"/>
                <w:rtl/>
                <w:lang w:bidi="ar-IQ"/>
              </w:rPr>
            </w:pPr>
            <w:r w:rsidRPr="001A0AF7">
              <w:rPr>
                <w:b/>
                <w:bCs/>
                <w:sz w:val="20"/>
                <w:szCs w:val="20"/>
                <w:rtl/>
                <w:lang w:bidi="ar-IQ"/>
              </w:rPr>
              <w:t>برعاية الاستاذ الدكتور عباس فاضل الدليمي رئيس جامعة ديالى المحترم وبالتعاون مع السيد مساعد رئيس الجامعة للشؤون الادارية وحضور الاستاذ الدكتور ماجد عبد الستار عبد الكريم عميد كلية التربية للبنات اقامت كلية الهندسة الحلقة النقاشية الموسعة بعنوان ( النشر في المجالات العالمية ومعامل التأثير ) يوم الأربعاء  المصادف  (31 /12/2014) في تمام الساعة العاشرة صباحاً وعلى قاعة الملتقى الاكاديمي .</w:t>
            </w:r>
          </w:p>
        </w:tc>
        <w:tc>
          <w:tcPr>
            <w:tcW w:w="807"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rPr>
                <w:rFonts w:hint="cs"/>
                <w:b/>
                <w:bCs/>
                <w:sz w:val="20"/>
                <w:szCs w:val="20"/>
                <w:rtl/>
                <w:lang w:bidi="ar-IQ"/>
              </w:rPr>
            </w:pPr>
          </w:p>
        </w:tc>
      </w:tr>
      <w:tr w:rsidR="00A54B00" w:rsidRPr="005F5600" w:rsidTr="006C1577">
        <w:trPr>
          <w:trHeight w:val="2759"/>
        </w:trPr>
        <w:tc>
          <w:tcPr>
            <w:tcW w:w="236" w:type="dxa"/>
            <w:shd w:val="clear" w:color="auto" w:fill="C0C0C0"/>
          </w:tcPr>
          <w:p w:rsidR="00A54B00" w:rsidRPr="001A0AF7" w:rsidRDefault="00A54B00" w:rsidP="006C1577">
            <w:pPr>
              <w:jc w:val="center"/>
              <w:rPr>
                <w:rFonts w:hint="cs"/>
                <w:b/>
                <w:bCs/>
                <w:sz w:val="20"/>
                <w:szCs w:val="20"/>
                <w:rtl/>
                <w:lang w:bidi="ar-IQ"/>
              </w:rPr>
            </w:pPr>
          </w:p>
        </w:tc>
        <w:tc>
          <w:tcPr>
            <w:tcW w:w="688" w:type="dxa"/>
          </w:tcPr>
          <w:p w:rsidR="00A54B00" w:rsidRPr="001A0AF7" w:rsidRDefault="00A54B00" w:rsidP="006C1577">
            <w:pPr>
              <w:jc w:val="center"/>
              <w:rPr>
                <w:rFonts w:hint="cs"/>
                <w:b/>
                <w:bCs/>
                <w:sz w:val="20"/>
                <w:szCs w:val="20"/>
                <w:rtl/>
                <w:lang w:bidi="ar-IQ"/>
              </w:rPr>
            </w:pPr>
          </w:p>
        </w:tc>
        <w:tc>
          <w:tcPr>
            <w:tcW w:w="780" w:type="dxa"/>
          </w:tcPr>
          <w:p w:rsidR="00A54B00" w:rsidRPr="001A0AF7" w:rsidRDefault="00A54B00" w:rsidP="006C1577">
            <w:pPr>
              <w:jc w:val="center"/>
              <w:rPr>
                <w:rFonts w:hint="cs"/>
                <w:b/>
                <w:bCs/>
                <w:sz w:val="20"/>
                <w:szCs w:val="20"/>
                <w:rtl/>
                <w:lang w:bidi="ar-IQ"/>
              </w:rPr>
            </w:pPr>
          </w:p>
        </w:tc>
        <w:tc>
          <w:tcPr>
            <w:tcW w:w="1200" w:type="dxa"/>
          </w:tcPr>
          <w:p w:rsidR="00A54B00" w:rsidRPr="001A0AF7" w:rsidRDefault="00A54B00" w:rsidP="006C1577">
            <w:pPr>
              <w:jc w:val="center"/>
              <w:rPr>
                <w:rFonts w:hint="cs"/>
                <w:b/>
                <w:bCs/>
                <w:sz w:val="20"/>
                <w:szCs w:val="20"/>
                <w:rtl/>
                <w:lang w:bidi="ar-IQ"/>
              </w:rPr>
            </w:pPr>
          </w:p>
        </w:tc>
        <w:tc>
          <w:tcPr>
            <w:tcW w:w="1777" w:type="dxa"/>
          </w:tcPr>
          <w:p w:rsidR="00A54B00" w:rsidRPr="001A0AF7" w:rsidRDefault="00A54B00" w:rsidP="006C1577">
            <w:pPr>
              <w:jc w:val="lowKashida"/>
              <w:rPr>
                <w:rFonts w:hint="cs"/>
                <w:b/>
                <w:bCs/>
                <w:sz w:val="20"/>
                <w:szCs w:val="20"/>
                <w:rtl/>
                <w:lang w:bidi="ar-IQ"/>
              </w:rPr>
            </w:pPr>
            <w:r w:rsidRPr="001A0AF7">
              <w:rPr>
                <w:b/>
                <w:bCs/>
                <w:sz w:val="20"/>
                <w:szCs w:val="20"/>
                <w:rtl/>
                <w:lang w:bidi="ar-IQ"/>
              </w:rPr>
              <w:t>اقامت شعبة التعليم المستمر في كلية التربية للبنات دورة تدريبية في انظمة الحاسوب لجميع ملاك الكلية وتضمنت الدورة التدريب على انظمة(</w:t>
            </w:r>
            <w:r w:rsidRPr="001A0AF7">
              <w:rPr>
                <w:b/>
                <w:bCs/>
                <w:sz w:val="20"/>
                <w:szCs w:val="20"/>
                <w:lang w:bidi="ar-IQ"/>
              </w:rPr>
              <w:t>WORD-AKSIL-POWER POINT</w:t>
            </w:r>
            <w:r w:rsidRPr="001A0AF7">
              <w:rPr>
                <w:b/>
                <w:bCs/>
                <w:sz w:val="20"/>
                <w:szCs w:val="20"/>
                <w:rtl/>
                <w:lang w:bidi="ar-IQ"/>
              </w:rPr>
              <w:t>) تبدا الدورة يوم الاثنين الموافق (29/12/2014) وتستمر لمدة (3) ايام على قاعة مركز الحاسبات بالكلية.</w:t>
            </w:r>
          </w:p>
        </w:tc>
        <w:tc>
          <w:tcPr>
            <w:tcW w:w="1985" w:type="dxa"/>
          </w:tcPr>
          <w:p w:rsidR="00A54B00" w:rsidRPr="001A0AF7" w:rsidRDefault="00A54B00" w:rsidP="006C1577">
            <w:pPr>
              <w:jc w:val="lowKashida"/>
              <w:rPr>
                <w:rFonts w:hint="cs"/>
                <w:b/>
                <w:bCs/>
                <w:sz w:val="20"/>
                <w:szCs w:val="20"/>
                <w:rtl/>
                <w:lang w:bidi="ar-IQ"/>
              </w:rPr>
            </w:pPr>
            <w:r w:rsidRPr="001A0AF7">
              <w:rPr>
                <w:rFonts w:hint="cs"/>
                <w:b/>
                <w:bCs/>
                <w:sz w:val="20"/>
                <w:szCs w:val="20"/>
                <w:rtl/>
                <w:lang w:bidi="ar-IQ"/>
              </w:rPr>
              <w:t>اجتمع الاستاذ الدكتور ماجد عبد الستار عبد الكريم عميد كلية التربية للبنات بملاك الكلية وحضر الاجتماع الاستاذ المساعد الدكتور جاسم محمد علي معاون العميد للشؤون الادارية اكد السيد العميد خلال الاجتماع اعتماد توجيهات السيد رئيس الجامعة</w:t>
            </w:r>
          </w:p>
        </w:tc>
        <w:tc>
          <w:tcPr>
            <w:tcW w:w="1984" w:type="dxa"/>
          </w:tcPr>
          <w:p w:rsidR="00A54B00" w:rsidRPr="007B1961" w:rsidRDefault="00A54B00" w:rsidP="006C1577">
            <w:pPr>
              <w:jc w:val="lowKashida"/>
              <w:rPr>
                <w:rFonts w:hint="cs"/>
                <w:b/>
                <w:bCs/>
                <w:sz w:val="16"/>
                <w:szCs w:val="16"/>
                <w:rtl/>
                <w:lang w:bidi="ar-IQ"/>
              </w:rPr>
            </w:pPr>
            <w:r w:rsidRPr="007B1961">
              <w:rPr>
                <w:b/>
                <w:bCs/>
                <w:sz w:val="16"/>
                <w:szCs w:val="16"/>
                <w:rtl/>
                <w:lang w:bidi="ar-IQ"/>
              </w:rPr>
              <w:t>بإشراف الاستاذ المساعد الدكتور نصيف جاسم محمد عميد كلية التربية للعلوم الصرفة وكالة وحضور الاستاذ الدكتور ماجد عبد الستار عبد الكريم عميد كلية التربية للبنات اقامت الكلية محاضرة تثقيفية بين فيها المحاضر الدكتور حميد محمود مجيد المضار الناتجة عن التدخين والانعكاسات السلبية التي يؤديها على صحة الانسان</w:t>
            </w:r>
          </w:p>
        </w:tc>
        <w:tc>
          <w:tcPr>
            <w:tcW w:w="2174" w:type="dxa"/>
          </w:tcPr>
          <w:p w:rsidR="00A54B00" w:rsidRPr="001A0AF7" w:rsidRDefault="00A54B00" w:rsidP="006C1577">
            <w:pPr>
              <w:jc w:val="lowKashida"/>
              <w:rPr>
                <w:rFonts w:hint="cs"/>
                <w:b/>
                <w:bCs/>
                <w:sz w:val="20"/>
                <w:szCs w:val="20"/>
                <w:rtl/>
                <w:lang w:bidi="ar-IQ"/>
              </w:rPr>
            </w:pPr>
          </w:p>
        </w:tc>
        <w:tc>
          <w:tcPr>
            <w:tcW w:w="1980" w:type="dxa"/>
          </w:tcPr>
          <w:p w:rsidR="00A54B00" w:rsidRPr="001A0AF7" w:rsidRDefault="00A54B00" w:rsidP="006C1577">
            <w:pPr>
              <w:jc w:val="center"/>
              <w:rPr>
                <w:rFonts w:hint="cs"/>
                <w:b/>
                <w:bCs/>
                <w:sz w:val="20"/>
                <w:szCs w:val="20"/>
                <w:rtl/>
                <w:lang w:bidi="ar-IQ"/>
              </w:rPr>
            </w:pPr>
          </w:p>
        </w:tc>
        <w:tc>
          <w:tcPr>
            <w:tcW w:w="807"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rPr>
                <w:rFonts w:hint="cs"/>
                <w:b/>
                <w:bCs/>
                <w:sz w:val="20"/>
                <w:szCs w:val="20"/>
                <w:rtl/>
                <w:lang w:bidi="ar-IQ"/>
              </w:rPr>
            </w:pPr>
          </w:p>
        </w:tc>
      </w:tr>
      <w:tr w:rsidR="00A54B00" w:rsidRPr="005F5600" w:rsidTr="006C1577">
        <w:trPr>
          <w:trHeight w:val="779"/>
        </w:trPr>
        <w:tc>
          <w:tcPr>
            <w:tcW w:w="236" w:type="dxa"/>
            <w:shd w:val="clear" w:color="auto" w:fill="C0C0C0"/>
          </w:tcPr>
          <w:p w:rsidR="00A54B00" w:rsidRPr="001A0AF7" w:rsidRDefault="00A54B00" w:rsidP="006C1577">
            <w:pPr>
              <w:jc w:val="center"/>
              <w:rPr>
                <w:rFonts w:hint="cs"/>
                <w:b/>
                <w:bCs/>
                <w:sz w:val="20"/>
                <w:szCs w:val="20"/>
                <w:rtl/>
                <w:lang w:bidi="ar-IQ"/>
              </w:rPr>
            </w:pPr>
          </w:p>
        </w:tc>
        <w:tc>
          <w:tcPr>
            <w:tcW w:w="688" w:type="dxa"/>
          </w:tcPr>
          <w:p w:rsidR="00A54B00" w:rsidRPr="001A0AF7" w:rsidRDefault="00A54B00" w:rsidP="006C1577">
            <w:pPr>
              <w:jc w:val="center"/>
              <w:rPr>
                <w:rFonts w:hint="cs"/>
                <w:b/>
                <w:bCs/>
                <w:sz w:val="20"/>
                <w:szCs w:val="20"/>
                <w:rtl/>
                <w:lang w:bidi="ar-IQ"/>
              </w:rPr>
            </w:pPr>
          </w:p>
        </w:tc>
        <w:tc>
          <w:tcPr>
            <w:tcW w:w="780" w:type="dxa"/>
          </w:tcPr>
          <w:p w:rsidR="00A54B00" w:rsidRPr="001A0AF7" w:rsidRDefault="00A54B00" w:rsidP="006C1577">
            <w:pPr>
              <w:jc w:val="center"/>
              <w:rPr>
                <w:rFonts w:hint="cs"/>
                <w:b/>
                <w:bCs/>
                <w:sz w:val="20"/>
                <w:szCs w:val="20"/>
                <w:rtl/>
                <w:lang w:bidi="ar-IQ"/>
              </w:rPr>
            </w:pPr>
          </w:p>
        </w:tc>
        <w:tc>
          <w:tcPr>
            <w:tcW w:w="1200" w:type="dxa"/>
          </w:tcPr>
          <w:p w:rsidR="00A54B00" w:rsidRPr="001A0AF7" w:rsidRDefault="00A54B00" w:rsidP="006C1577">
            <w:pPr>
              <w:jc w:val="center"/>
              <w:rPr>
                <w:rFonts w:hint="cs"/>
                <w:b/>
                <w:bCs/>
                <w:sz w:val="20"/>
                <w:szCs w:val="20"/>
                <w:rtl/>
                <w:lang w:bidi="ar-IQ"/>
              </w:rPr>
            </w:pPr>
          </w:p>
        </w:tc>
        <w:tc>
          <w:tcPr>
            <w:tcW w:w="1777" w:type="dxa"/>
          </w:tcPr>
          <w:p w:rsidR="00A54B00" w:rsidRPr="001A0AF7" w:rsidRDefault="00A54B00" w:rsidP="006C1577">
            <w:pPr>
              <w:jc w:val="center"/>
              <w:rPr>
                <w:rFonts w:hint="cs"/>
                <w:b/>
                <w:bCs/>
                <w:sz w:val="20"/>
                <w:szCs w:val="20"/>
                <w:rtl/>
                <w:lang w:bidi="ar-IQ"/>
              </w:rPr>
            </w:pPr>
          </w:p>
        </w:tc>
        <w:tc>
          <w:tcPr>
            <w:tcW w:w="1985" w:type="dxa"/>
          </w:tcPr>
          <w:p w:rsidR="00A54B00" w:rsidRPr="001A0AF7" w:rsidRDefault="00A54B00" w:rsidP="006C1577">
            <w:pPr>
              <w:jc w:val="lowKashida"/>
              <w:rPr>
                <w:rFonts w:hint="cs"/>
                <w:b/>
                <w:bCs/>
                <w:sz w:val="20"/>
                <w:szCs w:val="20"/>
                <w:rtl/>
                <w:lang w:bidi="ar-IQ"/>
              </w:rPr>
            </w:pPr>
          </w:p>
        </w:tc>
        <w:tc>
          <w:tcPr>
            <w:tcW w:w="1984" w:type="dxa"/>
          </w:tcPr>
          <w:p w:rsidR="00A54B00" w:rsidRPr="007B1961" w:rsidRDefault="00A54B00" w:rsidP="006C1577">
            <w:pPr>
              <w:rPr>
                <w:rFonts w:hint="cs"/>
                <w:b/>
                <w:bCs/>
                <w:sz w:val="16"/>
                <w:szCs w:val="16"/>
                <w:rtl/>
                <w:lang w:bidi="ar-IQ"/>
              </w:rPr>
            </w:pPr>
            <w:r w:rsidRPr="007B1961">
              <w:rPr>
                <w:rFonts w:hint="cs"/>
                <w:b/>
                <w:bCs/>
                <w:sz w:val="16"/>
                <w:szCs w:val="16"/>
                <w:rtl/>
                <w:lang w:bidi="ar-IQ"/>
              </w:rPr>
              <w:t>أعد أ . د رياض حسين علي رئيس لجنة حقوق الإنسان في كلية التربية للبنات محاضرة موسومة (حقوق الانسان والمجتمع الدولي ) وبحضور عميد الكلية والسيد المعاون الإداري المحترم وملاك الكلية وطالبات الكلية على قاعة الندوات0</w:t>
            </w:r>
          </w:p>
          <w:p w:rsidR="00A54B00" w:rsidRPr="007B1961" w:rsidRDefault="00A54B00" w:rsidP="006C1577">
            <w:pPr>
              <w:jc w:val="center"/>
              <w:rPr>
                <w:rFonts w:hint="cs"/>
                <w:b/>
                <w:bCs/>
                <w:sz w:val="16"/>
                <w:szCs w:val="16"/>
                <w:rtl/>
                <w:lang w:bidi="ar-IQ"/>
              </w:rPr>
            </w:pPr>
          </w:p>
        </w:tc>
        <w:tc>
          <w:tcPr>
            <w:tcW w:w="2174" w:type="dxa"/>
          </w:tcPr>
          <w:p w:rsidR="00A54B00" w:rsidRPr="001A0AF7" w:rsidRDefault="00A54B00" w:rsidP="006C1577">
            <w:pPr>
              <w:jc w:val="lowKashida"/>
              <w:rPr>
                <w:rFonts w:hint="cs"/>
                <w:b/>
                <w:bCs/>
                <w:sz w:val="20"/>
                <w:szCs w:val="20"/>
                <w:rtl/>
                <w:lang w:bidi="ar-IQ"/>
              </w:rPr>
            </w:pPr>
          </w:p>
        </w:tc>
        <w:tc>
          <w:tcPr>
            <w:tcW w:w="1980" w:type="dxa"/>
          </w:tcPr>
          <w:p w:rsidR="00A54B00" w:rsidRPr="001A0AF7" w:rsidRDefault="00A54B00" w:rsidP="006C1577">
            <w:pPr>
              <w:jc w:val="center"/>
              <w:rPr>
                <w:rFonts w:hint="cs"/>
                <w:b/>
                <w:bCs/>
                <w:sz w:val="20"/>
                <w:szCs w:val="20"/>
                <w:rtl/>
                <w:lang w:bidi="ar-IQ"/>
              </w:rPr>
            </w:pPr>
          </w:p>
        </w:tc>
        <w:tc>
          <w:tcPr>
            <w:tcW w:w="807"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jc w:val="center"/>
              <w:rPr>
                <w:rFonts w:hint="cs"/>
                <w:b/>
                <w:bCs/>
                <w:sz w:val="20"/>
                <w:szCs w:val="20"/>
                <w:rtl/>
                <w:lang w:bidi="ar-IQ"/>
              </w:rPr>
            </w:pPr>
          </w:p>
        </w:tc>
        <w:tc>
          <w:tcPr>
            <w:tcW w:w="851" w:type="dxa"/>
          </w:tcPr>
          <w:p w:rsidR="00A54B00" w:rsidRPr="001A0AF7" w:rsidRDefault="00A54B00" w:rsidP="006C1577">
            <w:pPr>
              <w:rPr>
                <w:rFonts w:hint="cs"/>
                <w:b/>
                <w:bCs/>
                <w:sz w:val="20"/>
                <w:szCs w:val="20"/>
                <w:rtl/>
                <w:lang w:bidi="ar-IQ"/>
              </w:rPr>
            </w:pPr>
          </w:p>
        </w:tc>
      </w:tr>
    </w:tbl>
    <w:p w:rsidR="00A54B00" w:rsidRDefault="00A54B00" w:rsidP="00A54B00">
      <w:pPr>
        <w:jc w:val="center"/>
        <w:rPr>
          <w:rFonts w:hint="cs"/>
          <w:b/>
          <w:bCs/>
          <w:sz w:val="28"/>
          <w:szCs w:val="28"/>
          <w:u w:val="single"/>
          <w:rtl/>
          <w:lang w:bidi="ar-IQ"/>
        </w:rPr>
      </w:pPr>
    </w:p>
    <w:p w:rsidR="00A54B00" w:rsidRDefault="00A54B00" w:rsidP="00A54B00">
      <w:pPr>
        <w:jc w:val="center"/>
        <w:rPr>
          <w:rFonts w:hint="cs"/>
          <w:b/>
          <w:bCs/>
          <w:sz w:val="28"/>
          <w:szCs w:val="28"/>
          <w:u w:val="single"/>
          <w:rtl/>
          <w:lang w:bidi="ar-IQ"/>
        </w:rPr>
      </w:pPr>
    </w:p>
    <w:p w:rsidR="00A54B00" w:rsidRDefault="00A54B00" w:rsidP="00A54B00">
      <w:pPr>
        <w:jc w:val="center"/>
        <w:rPr>
          <w:rFonts w:hint="cs"/>
          <w:b/>
          <w:bCs/>
          <w:sz w:val="28"/>
          <w:szCs w:val="28"/>
          <w:u w:val="single"/>
          <w:rtl/>
          <w:lang w:bidi="ar-IQ"/>
        </w:rPr>
      </w:pPr>
      <w:r w:rsidRPr="000952D4">
        <w:rPr>
          <w:rFonts w:hint="cs"/>
          <w:b/>
          <w:bCs/>
          <w:sz w:val="28"/>
          <w:szCs w:val="28"/>
          <w:u w:val="single"/>
          <w:rtl/>
          <w:lang w:bidi="ar-IQ"/>
        </w:rPr>
        <w:t xml:space="preserve">نشاطات الكلية </w:t>
      </w:r>
    </w:p>
    <w:p w:rsidR="00A54B00" w:rsidRPr="000952D4" w:rsidRDefault="00A54B00" w:rsidP="00A54B00">
      <w:pPr>
        <w:jc w:val="center"/>
        <w:rPr>
          <w:rFonts w:hint="cs"/>
          <w:b/>
          <w:bCs/>
          <w:sz w:val="28"/>
          <w:szCs w:val="28"/>
          <w:u w:val="single"/>
          <w:rtl/>
          <w:lang w:bidi="ar-IQ"/>
        </w:rPr>
      </w:pPr>
    </w:p>
    <w:tbl>
      <w:tblPr>
        <w:bidiVisual/>
        <w:tblW w:w="2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980"/>
        <w:gridCol w:w="1260"/>
        <w:gridCol w:w="11162"/>
        <w:gridCol w:w="9468"/>
      </w:tblGrid>
      <w:tr w:rsidR="00A54B00" w:rsidRPr="00A80DFF" w:rsidTr="006C1577">
        <w:trPr>
          <w:gridAfter w:val="1"/>
          <w:wAfter w:w="9468" w:type="dxa"/>
          <w:trHeight w:val="210"/>
        </w:trPr>
        <w:tc>
          <w:tcPr>
            <w:tcW w:w="564" w:type="dxa"/>
            <w:tcBorders>
              <w:bottom w:val="single" w:sz="4" w:space="0" w:color="auto"/>
            </w:tcBorders>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ت</w:t>
            </w:r>
          </w:p>
        </w:tc>
        <w:tc>
          <w:tcPr>
            <w:tcW w:w="1980"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نوع النشاط</w:t>
            </w:r>
          </w:p>
        </w:tc>
        <w:tc>
          <w:tcPr>
            <w:tcW w:w="1260"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تاريخة</w:t>
            </w:r>
          </w:p>
        </w:tc>
        <w:tc>
          <w:tcPr>
            <w:tcW w:w="11162"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تفاصيل نشاط</w:t>
            </w:r>
          </w:p>
        </w:tc>
      </w:tr>
      <w:tr w:rsidR="00A54B00" w:rsidRPr="000952D4" w:rsidTr="006C1577">
        <w:trPr>
          <w:gridAfter w:val="1"/>
          <w:wAfter w:w="9468" w:type="dxa"/>
          <w:trHeight w:val="395"/>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1</w:t>
            </w:r>
          </w:p>
        </w:tc>
        <w:tc>
          <w:tcPr>
            <w:tcW w:w="198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اجتماع</w:t>
            </w:r>
          </w:p>
        </w:tc>
        <w:tc>
          <w:tcPr>
            <w:tcW w:w="126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13</w:t>
            </w:r>
            <w:r w:rsidRPr="0093349D">
              <w:rPr>
                <w:rFonts w:hint="cs"/>
                <w:b/>
                <w:bCs/>
                <w:sz w:val="20"/>
                <w:szCs w:val="20"/>
                <w:rtl/>
                <w:lang w:bidi="ar-IQ"/>
              </w:rPr>
              <w:t>/1/201</w:t>
            </w:r>
            <w:r>
              <w:rPr>
                <w:rFonts w:hint="cs"/>
                <w:b/>
                <w:bCs/>
                <w:sz w:val="20"/>
                <w:szCs w:val="20"/>
                <w:rtl/>
                <w:lang w:bidi="ar-IQ"/>
              </w:rPr>
              <w:t>5</w:t>
            </w:r>
          </w:p>
        </w:tc>
        <w:tc>
          <w:tcPr>
            <w:tcW w:w="11162" w:type="dxa"/>
            <w:vAlign w:val="center"/>
          </w:tcPr>
          <w:p w:rsidR="00A54B00" w:rsidRPr="0093349D" w:rsidRDefault="00A54B00" w:rsidP="006C1577">
            <w:pPr>
              <w:rPr>
                <w:rFonts w:hint="cs"/>
                <w:b/>
                <w:bCs/>
                <w:sz w:val="20"/>
                <w:szCs w:val="20"/>
                <w:rtl/>
                <w:lang w:bidi="ar-IQ"/>
              </w:rPr>
            </w:pPr>
            <w:r w:rsidRPr="00BD1A4A">
              <w:rPr>
                <w:b/>
                <w:bCs/>
                <w:sz w:val="20"/>
                <w:szCs w:val="20"/>
                <w:rtl/>
                <w:lang w:bidi="ar-IQ"/>
              </w:rPr>
              <w:t>اجتماع السيد العميد بمسؤولي الموقع الالكتروني في الكلية</w:t>
            </w:r>
          </w:p>
        </w:tc>
      </w:tr>
      <w:tr w:rsidR="00A54B00" w:rsidRPr="000952D4" w:rsidTr="006C1577">
        <w:trPr>
          <w:gridAfter w:val="1"/>
          <w:wAfter w:w="9468" w:type="dxa"/>
          <w:trHeight w:val="428"/>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2</w:t>
            </w:r>
          </w:p>
        </w:tc>
        <w:tc>
          <w:tcPr>
            <w:tcW w:w="198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حضور حلقة نقاشية</w:t>
            </w:r>
          </w:p>
        </w:tc>
        <w:tc>
          <w:tcPr>
            <w:tcW w:w="126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31</w:t>
            </w:r>
            <w:r w:rsidRPr="0093349D">
              <w:rPr>
                <w:rFonts w:hint="cs"/>
                <w:b/>
                <w:bCs/>
                <w:sz w:val="20"/>
                <w:szCs w:val="20"/>
                <w:rtl/>
                <w:lang w:bidi="ar-IQ"/>
              </w:rPr>
              <w:t>/12/2014</w:t>
            </w:r>
          </w:p>
        </w:tc>
        <w:tc>
          <w:tcPr>
            <w:tcW w:w="11162" w:type="dxa"/>
            <w:vAlign w:val="center"/>
          </w:tcPr>
          <w:p w:rsidR="00A54B00" w:rsidRPr="0093349D" w:rsidRDefault="00A54B00" w:rsidP="006C1577">
            <w:pPr>
              <w:rPr>
                <w:rFonts w:hint="cs"/>
                <w:b/>
                <w:bCs/>
                <w:sz w:val="20"/>
                <w:szCs w:val="20"/>
                <w:rtl/>
                <w:lang w:bidi="ar-IQ"/>
              </w:rPr>
            </w:pPr>
            <w:r w:rsidRPr="00684F09">
              <w:rPr>
                <w:b/>
                <w:bCs/>
                <w:sz w:val="20"/>
                <w:szCs w:val="20"/>
                <w:rtl/>
                <w:lang w:bidi="ar-IQ"/>
              </w:rPr>
              <w:t>حضور السيد العميد لحلقة نقاشية</w:t>
            </w:r>
            <w:r>
              <w:rPr>
                <w:rFonts w:hint="cs"/>
                <w:b/>
                <w:bCs/>
                <w:sz w:val="20"/>
                <w:szCs w:val="20"/>
                <w:rtl/>
                <w:lang w:bidi="ar-IQ"/>
              </w:rPr>
              <w:t xml:space="preserve"> </w:t>
            </w:r>
            <w:r w:rsidRPr="00684F09">
              <w:rPr>
                <w:b/>
                <w:bCs/>
                <w:sz w:val="20"/>
                <w:szCs w:val="20"/>
                <w:rtl/>
                <w:lang w:bidi="ar-IQ"/>
              </w:rPr>
              <w:t>بعنوان ( النشر في المجالات العالمية ومعامل التأثير )  في كلية الهندسة</w:t>
            </w:r>
          </w:p>
        </w:tc>
      </w:tr>
      <w:tr w:rsidR="00A54B00" w:rsidRPr="000952D4" w:rsidTr="006C1577">
        <w:trPr>
          <w:gridAfter w:val="1"/>
          <w:wAfter w:w="9468" w:type="dxa"/>
          <w:trHeight w:val="210"/>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3</w:t>
            </w:r>
          </w:p>
        </w:tc>
        <w:tc>
          <w:tcPr>
            <w:tcW w:w="1980" w:type="dxa"/>
            <w:vAlign w:val="center"/>
          </w:tcPr>
          <w:p w:rsidR="00A54B00" w:rsidRPr="0093349D" w:rsidRDefault="00A54B00" w:rsidP="006C1577">
            <w:pPr>
              <w:jc w:val="center"/>
              <w:rPr>
                <w:rFonts w:hint="cs"/>
                <w:b/>
                <w:bCs/>
                <w:sz w:val="20"/>
                <w:szCs w:val="20"/>
                <w:rtl/>
                <w:lang w:bidi="ar-IQ"/>
              </w:rPr>
            </w:pPr>
            <w:r w:rsidRPr="00BB3D05">
              <w:rPr>
                <w:b/>
                <w:bCs/>
                <w:sz w:val="20"/>
                <w:szCs w:val="20"/>
                <w:rtl/>
                <w:lang w:bidi="ar-IQ"/>
              </w:rPr>
              <w:t>دورة</w:t>
            </w:r>
          </w:p>
        </w:tc>
        <w:tc>
          <w:tcPr>
            <w:tcW w:w="126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13</w:t>
            </w:r>
            <w:r w:rsidRPr="0093349D">
              <w:rPr>
                <w:rFonts w:hint="cs"/>
                <w:b/>
                <w:bCs/>
                <w:sz w:val="20"/>
                <w:szCs w:val="20"/>
                <w:rtl/>
                <w:lang w:bidi="ar-IQ"/>
              </w:rPr>
              <w:t>/1/</w:t>
            </w:r>
            <w:r>
              <w:rPr>
                <w:rFonts w:hint="cs"/>
                <w:b/>
                <w:bCs/>
                <w:sz w:val="20"/>
                <w:szCs w:val="20"/>
                <w:rtl/>
                <w:lang w:bidi="ar-IQ"/>
              </w:rPr>
              <w:t>2015</w:t>
            </w:r>
          </w:p>
        </w:tc>
        <w:tc>
          <w:tcPr>
            <w:tcW w:w="11162" w:type="dxa"/>
            <w:vAlign w:val="center"/>
          </w:tcPr>
          <w:p w:rsidR="00A54B00" w:rsidRPr="0093349D" w:rsidRDefault="00A54B00" w:rsidP="006C1577">
            <w:pPr>
              <w:rPr>
                <w:rFonts w:hint="cs"/>
                <w:b/>
                <w:bCs/>
                <w:sz w:val="20"/>
                <w:szCs w:val="20"/>
                <w:rtl/>
                <w:lang w:bidi="ar-IQ"/>
              </w:rPr>
            </w:pPr>
            <w:r w:rsidRPr="00FC088C">
              <w:rPr>
                <w:rFonts w:hint="cs"/>
                <w:b/>
                <w:bCs/>
                <w:sz w:val="20"/>
                <w:szCs w:val="20"/>
                <w:rtl/>
                <w:lang w:bidi="ar-IQ"/>
              </w:rPr>
              <w:t>أقامت</w:t>
            </w:r>
            <w:r w:rsidRPr="00FC088C">
              <w:rPr>
                <w:b/>
                <w:bCs/>
                <w:sz w:val="20"/>
                <w:szCs w:val="20"/>
                <w:rtl/>
                <w:lang w:bidi="ar-IQ"/>
              </w:rPr>
              <w:t xml:space="preserve"> كلية التربية للبنات دورة في تعليم انظمة الحاسوب لملاكها الاداري</w:t>
            </w:r>
          </w:p>
        </w:tc>
      </w:tr>
      <w:tr w:rsidR="00A54B00" w:rsidRPr="000952D4" w:rsidTr="006C1577">
        <w:trPr>
          <w:gridAfter w:val="1"/>
          <w:wAfter w:w="9468" w:type="dxa"/>
          <w:trHeight w:val="22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4</w:t>
            </w:r>
          </w:p>
        </w:tc>
        <w:tc>
          <w:tcPr>
            <w:tcW w:w="1980" w:type="dxa"/>
            <w:vAlign w:val="center"/>
          </w:tcPr>
          <w:p w:rsidR="00A54B00" w:rsidRPr="0093349D" w:rsidRDefault="00A54B00" w:rsidP="006C1577">
            <w:pPr>
              <w:jc w:val="center"/>
              <w:rPr>
                <w:rFonts w:hint="cs"/>
                <w:b/>
                <w:bCs/>
                <w:sz w:val="20"/>
                <w:szCs w:val="20"/>
                <w:rtl/>
                <w:lang w:bidi="ar-IQ"/>
              </w:rPr>
            </w:pPr>
            <w:r w:rsidRPr="007E00BD">
              <w:rPr>
                <w:b/>
                <w:bCs/>
                <w:sz w:val="20"/>
                <w:szCs w:val="20"/>
                <w:rtl/>
                <w:lang w:bidi="ar-IQ"/>
              </w:rPr>
              <w:t>حضور محاضرة علمية</w:t>
            </w:r>
          </w:p>
        </w:tc>
        <w:tc>
          <w:tcPr>
            <w:tcW w:w="126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7</w:t>
            </w:r>
            <w:r w:rsidRPr="0093349D">
              <w:rPr>
                <w:rFonts w:hint="cs"/>
                <w:b/>
                <w:bCs/>
                <w:sz w:val="20"/>
                <w:szCs w:val="20"/>
                <w:rtl/>
                <w:lang w:bidi="ar-IQ"/>
              </w:rPr>
              <w:t>/1/</w:t>
            </w:r>
            <w:r>
              <w:rPr>
                <w:rFonts w:hint="cs"/>
                <w:b/>
                <w:bCs/>
                <w:sz w:val="20"/>
                <w:szCs w:val="20"/>
                <w:rtl/>
                <w:lang w:bidi="ar-IQ"/>
              </w:rPr>
              <w:t>2015</w:t>
            </w:r>
          </w:p>
        </w:tc>
        <w:tc>
          <w:tcPr>
            <w:tcW w:w="11162" w:type="dxa"/>
            <w:vAlign w:val="center"/>
          </w:tcPr>
          <w:p w:rsidR="00A54B00" w:rsidRPr="0093349D" w:rsidRDefault="00A54B00" w:rsidP="006C1577">
            <w:pPr>
              <w:rPr>
                <w:rFonts w:hint="cs"/>
                <w:b/>
                <w:bCs/>
                <w:sz w:val="20"/>
                <w:szCs w:val="20"/>
                <w:rtl/>
                <w:lang w:bidi="ar-IQ"/>
              </w:rPr>
            </w:pPr>
            <w:r w:rsidRPr="00191698">
              <w:rPr>
                <w:b/>
                <w:bCs/>
                <w:sz w:val="20"/>
                <w:szCs w:val="20"/>
                <w:rtl/>
                <w:lang w:bidi="ar-IQ"/>
              </w:rPr>
              <w:t>حض</w:t>
            </w:r>
            <w:r>
              <w:rPr>
                <w:rFonts w:hint="cs"/>
                <w:b/>
                <w:bCs/>
                <w:sz w:val="20"/>
                <w:szCs w:val="20"/>
                <w:rtl/>
                <w:lang w:bidi="ar-IQ"/>
              </w:rPr>
              <w:t>و</w:t>
            </w:r>
            <w:r w:rsidRPr="00191698">
              <w:rPr>
                <w:b/>
                <w:bCs/>
                <w:sz w:val="20"/>
                <w:szCs w:val="20"/>
                <w:rtl/>
                <w:lang w:bidi="ar-IQ"/>
              </w:rPr>
              <w:t xml:space="preserve">ر </w:t>
            </w:r>
            <w:r w:rsidRPr="00191698">
              <w:rPr>
                <w:rFonts w:hint="cs"/>
                <w:b/>
                <w:bCs/>
                <w:sz w:val="20"/>
                <w:szCs w:val="20"/>
                <w:rtl/>
                <w:lang w:bidi="ar-IQ"/>
              </w:rPr>
              <w:t>الأستاذ</w:t>
            </w:r>
            <w:r w:rsidRPr="00191698">
              <w:rPr>
                <w:b/>
                <w:bCs/>
                <w:sz w:val="20"/>
                <w:szCs w:val="20"/>
                <w:rtl/>
                <w:lang w:bidi="ar-IQ"/>
              </w:rPr>
              <w:t xml:space="preserve"> الدكتور ماجد عبد الستار عبد الكريم عميد كلية التربية للبنات</w:t>
            </w:r>
            <w:r>
              <w:rPr>
                <w:rFonts w:hint="cs"/>
                <w:b/>
                <w:bCs/>
                <w:sz w:val="20"/>
                <w:szCs w:val="20"/>
                <w:rtl/>
                <w:lang w:bidi="ar-IQ"/>
              </w:rPr>
              <w:t xml:space="preserve"> محاضرة </w:t>
            </w:r>
            <w:r w:rsidRPr="00191698">
              <w:rPr>
                <w:b/>
                <w:bCs/>
                <w:sz w:val="20"/>
                <w:szCs w:val="20"/>
                <w:rtl/>
                <w:lang w:bidi="ar-IQ"/>
              </w:rPr>
              <w:t>علمية موسومة (سرطان الثدي :الاثار النفسية والصحية)</w:t>
            </w:r>
            <w:r>
              <w:rPr>
                <w:rFonts w:hint="cs"/>
                <w:b/>
                <w:bCs/>
                <w:sz w:val="20"/>
                <w:szCs w:val="20"/>
                <w:rtl/>
                <w:lang w:bidi="ar-IQ"/>
              </w:rPr>
              <w:t xml:space="preserve"> في مركز ابحاث الطفولة و الأمومة</w:t>
            </w:r>
          </w:p>
        </w:tc>
      </w:tr>
      <w:tr w:rsidR="00A54B00" w:rsidRPr="000952D4" w:rsidTr="006C1577">
        <w:trPr>
          <w:gridAfter w:val="1"/>
          <w:wAfter w:w="9468" w:type="dxa"/>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5</w:t>
            </w:r>
          </w:p>
        </w:tc>
        <w:tc>
          <w:tcPr>
            <w:tcW w:w="1980" w:type="dxa"/>
            <w:vAlign w:val="center"/>
          </w:tcPr>
          <w:p w:rsidR="00A54B00" w:rsidRPr="0093349D" w:rsidRDefault="00A54B00" w:rsidP="006C1577">
            <w:pPr>
              <w:jc w:val="center"/>
              <w:rPr>
                <w:rFonts w:hint="cs"/>
                <w:b/>
                <w:bCs/>
                <w:sz w:val="20"/>
                <w:szCs w:val="20"/>
                <w:rtl/>
                <w:lang w:bidi="ar-IQ"/>
              </w:rPr>
            </w:pPr>
          </w:p>
        </w:tc>
        <w:tc>
          <w:tcPr>
            <w:tcW w:w="1260" w:type="dxa"/>
            <w:vAlign w:val="center"/>
          </w:tcPr>
          <w:p w:rsidR="00A54B00" w:rsidRPr="0093349D" w:rsidRDefault="00A54B00" w:rsidP="006C1577">
            <w:pPr>
              <w:jc w:val="center"/>
              <w:rPr>
                <w:rFonts w:hint="cs"/>
                <w:b/>
                <w:bCs/>
                <w:sz w:val="20"/>
                <w:szCs w:val="20"/>
                <w:rtl/>
                <w:lang w:bidi="ar-IQ"/>
              </w:rPr>
            </w:pPr>
          </w:p>
        </w:tc>
        <w:tc>
          <w:tcPr>
            <w:tcW w:w="11162" w:type="dxa"/>
            <w:vAlign w:val="center"/>
          </w:tcPr>
          <w:p w:rsidR="00A54B00" w:rsidRPr="0093349D" w:rsidRDefault="00A54B00" w:rsidP="006C1577">
            <w:pPr>
              <w:rPr>
                <w:rFonts w:hint="cs"/>
                <w:b/>
                <w:bCs/>
                <w:sz w:val="20"/>
                <w:szCs w:val="20"/>
                <w:rtl/>
                <w:lang w:bidi="ar-IQ"/>
              </w:rPr>
            </w:pPr>
          </w:p>
        </w:tc>
      </w:tr>
      <w:tr w:rsidR="00A54B00" w:rsidRPr="000952D4" w:rsidTr="006C1577">
        <w:trPr>
          <w:gridAfter w:val="1"/>
          <w:wAfter w:w="9468" w:type="dxa"/>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6</w:t>
            </w:r>
          </w:p>
        </w:tc>
        <w:tc>
          <w:tcPr>
            <w:tcW w:w="198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 xml:space="preserve">إقامة </w:t>
            </w:r>
            <w:r w:rsidRPr="00744316">
              <w:rPr>
                <w:b/>
                <w:bCs/>
                <w:sz w:val="20"/>
                <w:szCs w:val="20"/>
                <w:rtl/>
                <w:lang w:bidi="ar-IQ"/>
              </w:rPr>
              <w:t>دورة تدريبية</w:t>
            </w:r>
          </w:p>
        </w:tc>
        <w:tc>
          <w:tcPr>
            <w:tcW w:w="1260" w:type="dxa"/>
            <w:vAlign w:val="center"/>
          </w:tcPr>
          <w:p w:rsidR="00A54B00" w:rsidRPr="0093349D" w:rsidRDefault="00A54B00" w:rsidP="006C1577">
            <w:pPr>
              <w:jc w:val="center"/>
              <w:rPr>
                <w:rFonts w:hint="cs"/>
                <w:b/>
                <w:bCs/>
                <w:sz w:val="20"/>
                <w:szCs w:val="20"/>
                <w:rtl/>
                <w:lang w:bidi="ar-IQ"/>
              </w:rPr>
            </w:pPr>
            <w:r w:rsidRPr="00744316">
              <w:rPr>
                <w:b/>
                <w:bCs/>
                <w:sz w:val="20"/>
                <w:szCs w:val="20"/>
                <w:rtl/>
                <w:lang w:bidi="ar-IQ"/>
              </w:rPr>
              <w:t>29/12/2014</w:t>
            </w:r>
          </w:p>
        </w:tc>
        <w:tc>
          <w:tcPr>
            <w:tcW w:w="11162" w:type="dxa"/>
            <w:vAlign w:val="center"/>
          </w:tcPr>
          <w:p w:rsidR="00A54B00" w:rsidRPr="0093349D" w:rsidRDefault="00A54B00" w:rsidP="006C1577">
            <w:pPr>
              <w:rPr>
                <w:rFonts w:hint="cs"/>
                <w:b/>
                <w:bCs/>
                <w:sz w:val="20"/>
                <w:szCs w:val="20"/>
                <w:rtl/>
                <w:lang w:bidi="ar-IQ"/>
              </w:rPr>
            </w:pPr>
            <w:r w:rsidRPr="007D441C">
              <w:rPr>
                <w:b/>
                <w:bCs/>
                <w:sz w:val="20"/>
                <w:szCs w:val="20"/>
                <w:rtl/>
                <w:lang w:bidi="ar-IQ"/>
              </w:rPr>
              <w:t>اقامت شعبة التعليم المستمر في كلية التربية للبنات دورة تدريبية في انظمة الحاسوب لجميع ملاك الكلية وتضمنت الدورة التدريب على انظمة(</w:t>
            </w:r>
            <w:r w:rsidRPr="007D441C">
              <w:rPr>
                <w:b/>
                <w:bCs/>
                <w:sz w:val="20"/>
                <w:szCs w:val="20"/>
                <w:lang w:bidi="ar-IQ"/>
              </w:rPr>
              <w:t>WORD-AKSIL-POWER POINT</w:t>
            </w:r>
            <w:r w:rsidRPr="007D441C">
              <w:rPr>
                <w:b/>
                <w:bCs/>
                <w:sz w:val="20"/>
                <w:szCs w:val="20"/>
                <w:rtl/>
                <w:lang w:bidi="ar-IQ"/>
              </w:rPr>
              <w:t>)</w:t>
            </w:r>
          </w:p>
        </w:tc>
      </w:tr>
      <w:tr w:rsidR="00A54B00" w:rsidRPr="000952D4" w:rsidTr="006C1577">
        <w:trPr>
          <w:gridAfter w:val="1"/>
          <w:wAfter w:w="9468" w:type="dxa"/>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7</w:t>
            </w:r>
          </w:p>
        </w:tc>
        <w:tc>
          <w:tcPr>
            <w:tcW w:w="198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 xml:space="preserve">حضور </w:t>
            </w:r>
            <w:r w:rsidRPr="00DA407B">
              <w:rPr>
                <w:b/>
                <w:bCs/>
                <w:sz w:val="20"/>
                <w:szCs w:val="20"/>
                <w:rtl/>
                <w:lang w:bidi="ar-IQ"/>
              </w:rPr>
              <w:t>محاضرة تثقيفية</w:t>
            </w:r>
          </w:p>
        </w:tc>
        <w:tc>
          <w:tcPr>
            <w:tcW w:w="1260" w:type="dxa"/>
            <w:vAlign w:val="center"/>
          </w:tcPr>
          <w:p w:rsidR="00A54B00" w:rsidRPr="0093349D" w:rsidRDefault="00A54B00" w:rsidP="006C1577">
            <w:pPr>
              <w:jc w:val="center"/>
              <w:rPr>
                <w:rFonts w:hint="cs"/>
                <w:b/>
                <w:bCs/>
                <w:sz w:val="20"/>
                <w:szCs w:val="20"/>
                <w:rtl/>
                <w:lang w:bidi="ar-IQ"/>
              </w:rPr>
            </w:pPr>
          </w:p>
        </w:tc>
        <w:tc>
          <w:tcPr>
            <w:tcW w:w="11162" w:type="dxa"/>
            <w:vAlign w:val="center"/>
          </w:tcPr>
          <w:p w:rsidR="00A54B00" w:rsidRPr="0093349D" w:rsidRDefault="00A54B00" w:rsidP="006C1577">
            <w:pPr>
              <w:rPr>
                <w:rFonts w:hint="cs"/>
                <w:b/>
                <w:bCs/>
                <w:sz w:val="20"/>
                <w:szCs w:val="20"/>
                <w:rtl/>
                <w:lang w:bidi="ar-IQ"/>
              </w:rPr>
            </w:pPr>
            <w:r w:rsidRPr="00EB4786">
              <w:rPr>
                <w:b/>
                <w:bCs/>
                <w:sz w:val="20"/>
                <w:szCs w:val="20"/>
                <w:rtl/>
                <w:lang w:bidi="ar-IQ"/>
              </w:rPr>
              <w:t>حضو</w:t>
            </w:r>
            <w:r>
              <w:rPr>
                <w:rFonts w:hint="cs"/>
                <w:b/>
                <w:bCs/>
                <w:sz w:val="20"/>
                <w:szCs w:val="20"/>
                <w:rtl/>
                <w:lang w:bidi="ar-IQ"/>
              </w:rPr>
              <w:t>ر</w:t>
            </w:r>
            <w:r w:rsidRPr="00EB4786">
              <w:rPr>
                <w:b/>
                <w:bCs/>
                <w:sz w:val="20"/>
                <w:szCs w:val="20"/>
                <w:rtl/>
                <w:lang w:bidi="ar-IQ"/>
              </w:rPr>
              <w:t xml:space="preserve"> الاستاذ الدكتور ماجد عبد الستار عبد الكريم عميد كلية التربية للبنات محاضرة تثقيفية</w:t>
            </w:r>
            <w:r>
              <w:rPr>
                <w:rFonts w:hint="cs"/>
                <w:b/>
                <w:bCs/>
                <w:sz w:val="20"/>
                <w:szCs w:val="20"/>
                <w:rtl/>
                <w:lang w:bidi="ar-IQ"/>
              </w:rPr>
              <w:t xml:space="preserve"> في كلية التربية للعلوم الصرفة</w:t>
            </w:r>
            <w:r w:rsidRPr="00EB4786">
              <w:rPr>
                <w:b/>
                <w:bCs/>
                <w:sz w:val="20"/>
                <w:szCs w:val="20"/>
                <w:rtl/>
                <w:lang w:bidi="ar-IQ"/>
              </w:rPr>
              <w:t xml:space="preserve"> </w:t>
            </w:r>
            <w:r>
              <w:rPr>
                <w:rFonts w:hint="cs"/>
                <w:b/>
                <w:bCs/>
                <w:sz w:val="20"/>
                <w:szCs w:val="20"/>
                <w:rtl/>
                <w:lang w:bidi="ar-IQ"/>
              </w:rPr>
              <w:t>حول</w:t>
            </w:r>
            <w:r w:rsidRPr="00EB4786">
              <w:rPr>
                <w:b/>
                <w:bCs/>
                <w:sz w:val="20"/>
                <w:szCs w:val="20"/>
                <w:rtl/>
                <w:lang w:bidi="ar-IQ"/>
              </w:rPr>
              <w:t xml:space="preserve"> المضار الناتجة عن التدخين والانعكاسات السلبية التي يؤديها على صحة الانسان</w:t>
            </w:r>
          </w:p>
        </w:tc>
      </w:tr>
      <w:tr w:rsidR="00A54B00" w:rsidRPr="000952D4" w:rsidTr="006C1577">
        <w:trPr>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8</w:t>
            </w:r>
          </w:p>
        </w:tc>
        <w:tc>
          <w:tcPr>
            <w:tcW w:w="1980" w:type="dxa"/>
            <w:vAlign w:val="center"/>
          </w:tcPr>
          <w:p w:rsidR="00A54B00" w:rsidRPr="000952D4" w:rsidRDefault="00A54B00" w:rsidP="006C1577">
            <w:pPr>
              <w:jc w:val="center"/>
              <w:rPr>
                <w:rFonts w:hint="cs"/>
                <w:b/>
                <w:bCs/>
                <w:sz w:val="20"/>
                <w:szCs w:val="20"/>
                <w:rtl/>
                <w:lang w:bidi="ar-IQ"/>
              </w:rPr>
            </w:pPr>
            <w:r>
              <w:rPr>
                <w:rFonts w:hint="cs"/>
                <w:b/>
                <w:bCs/>
                <w:sz w:val="20"/>
                <w:szCs w:val="20"/>
                <w:rtl/>
                <w:lang w:bidi="ar-IQ"/>
              </w:rPr>
              <w:t>اقامة محاضرة</w:t>
            </w:r>
          </w:p>
        </w:tc>
        <w:tc>
          <w:tcPr>
            <w:tcW w:w="1260" w:type="dxa"/>
            <w:vAlign w:val="center"/>
          </w:tcPr>
          <w:p w:rsidR="00A54B00" w:rsidRDefault="00A54B00" w:rsidP="006C1577">
            <w:pPr>
              <w:jc w:val="center"/>
              <w:rPr>
                <w:rFonts w:hint="cs"/>
                <w:b/>
                <w:bCs/>
                <w:sz w:val="20"/>
                <w:szCs w:val="20"/>
                <w:rtl/>
                <w:lang w:bidi="ar-IQ"/>
              </w:rPr>
            </w:pPr>
            <w:r>
              <w:rPr>
                <w:rFonts w:hint="cs"/>
                <w:b/>
                <w:bCs/>
                <w:sz w:val="20"/>
                <w:szCs w:val="20"/>
                <w:rtl/>
                <w:lang w:bidi="ar-IQ"/>
              </w:rPr>
              <w:t>21/1/2015</w:t>
            </w:r>
          </w:p>
          <w:p w:rsidR="00A54B00" w:rsidRPr="000952D4" w:rsidRDefault="00A54B00" w:rsidP="006C1577">
            <w:pPr>
              <w:rPr>
                <w:rFonts w:hint="cs"/>
                <w:b/>
                <w:bCs/>
                <w:sz w:val="20"/>
                <w:szCs w:val="20"/>
                <w:rtl/>
                <w:lang w:bidi="ar-IQ"/>
              </w:rPr>
            </w:pPr>
          </w:p>
        </w:tc>
        <w:tc>
          <w:tcPr>
            <w:tcW w:w="11162" w:type="dxa"/>
            <w:vAlign w:val="center"/>
          </w:tcPr>
          <w:p w:rsidR="00A54B00" w:rsidRDefault="00A54B00" w:rsidP="006C1577">
            <w:pPr>
              <w:rPr>
                <w:rFonts w:hint="cs"/>
                <w:b/>
                <w:bCs/>
                <w:sz w:val="20"/>
                <w:szCs w:val="20"/>
                <w:rtl/>
                <w:lang w:bidi="ar-IQ"/>
              </w:rPr>
            </w:pPr>
            <w:r>
              <w:rPr>
                <w:rFonts w:hint="cs"/>
                <w:b/>
                <w:bCs/>
                <w:sz w:val="20"/>
                <w:szCs w:val="20"/>
                <w:rtl/>
                <w:lang w:bidi="ar-IQ"/>
              </w:rPr>
              <w:t>أعد أ . د رياض حسين علي رئيس لجنة حقوق الإنسان في كلية التربية للبنات محاضرة موسومة (حقوق الانسان والمجتمع الدولي ) وبحضور عميد الكلية أد ماجد عبد الستار عبد الكريم والسيد المعاون الإداري الاستاذ  مساعد الدكتور جاسم محمد علي وملاك الكلية وطالبات الكلية على قاعة الندوات وشارك وفد من المفوضية المستقلة للانتخابات في المقدادية  وأقيمت هذه المحاضرة الندوات على قاعة الندوات في كليتنا 0</w:t>
            </w:r>
          </w:p>
          <w:p w:rsidR="00A54B00" w:rsidRDefault="00A54B00" w:rsidP="006C1577">
            <w:pPr>
              <w:jc w:val="center"/>
              <w:rPr>
                <w:rFonts w:hint="cs"/>
                <w:b/>
                <w:bCs/>
                <w:sz w:val="20"/>
                <w:szCs w:val="20"/>
                <w:rtl/>
                <w:lang w:bidi="ar-IQ"/>
              </w:rPr>
            </w:pPr>
          </w:p>
          <w:p w:rsidR="00A54B00" w:rsidRPr="0093349D" w:rsidRDefault="00A54B00" w:rsidP="006C1577">
            <w:pPr>
              <w:rPr>
                <w:rFonts w:hint="cs"/>
                <w:b/>
                <w:bCs/>
                <w:sz w:val="20"/>
                <w:szCs w:val="20"/>
                <w:rtl/>
                <w:lang w:bidi="ar-IQ"/>
              </w:rPr>
            </w:pPr>
          </w:p>
        </w:tc>
        <w:tc>
          <w:tcPr>
            <w:tcW w:w="9468" w:type="dxa"/>
            <w:vAlign w:val="center"/>
          </w:tcPr>
          <w:p w:rsidR="00A54B00" w:rsidRDefault="00A54B00" w:rsidP="006C1577">
            <w:pPr>
              <w:rPr>
                <w:rFonts w:hint="cs"/>
                <w:b/>
                <w:bCs/>
                <w:sz w:val="20"/>
                <w:szCs w:val="20"/>
                <w:rtl/>
                <w:lang w:bidi="ar-IQ"/>
              </w:rPr>
            </w:pPr>
            <w:r>
              <w:rPr>
                <w:rFonts w:hint="cs"/>
                <w:b/>
                <w:bCs/>
                <w:sz w:val="20"/>
                <w:szCs w:val="20"/>
                <w:rtl/>
                <w:lang w:bidi="ar-IQ"/>
              </w:rPr>
              <w:t>أقام أ . د رياض حسين علي رئيس لجنة حقوق الإنسان في كلية التربية للبنات محاضرة بموضوع (حقوق الانسان والمجتمع الدولي ) وبحضور عميد الكلية والسيد المعاون الإداري المحترم وكادر الكلية وطالبات الكلية 0</w:t>
            </w:r>
          </w:p>
          <w:p w:rsidR="00A54B00" w:rsidRDefault="00A54B00" w:rsidP="006C1577">
            <w:pPr>
              <w:rPr>
                <w:rFonts w:hint="cs"/>
                <w:b/>
                <w:bCs/>
                <w:sz w:val="20"/>
                <w:szCs w:val="20"/>
                <w:rtl/>
                <w:lang w:bidi="ar-IQ"/>
              </w:rPr>
            </w:pPr>
            <w:r>
              <w:rPr>
                <w:rFonts w:hint="cs"/>
                <w:b/>
                <w:bCs/>
                <w:sz w:val="20"/>
                <w:szCs w:val="20"/>
                <w:rtl/>
                <w:lang w:bidi="ar-IQ"/>
              </w:rPr>
              <w:t xml:space="preserve"> </w:t>
            </w:r>
          </w:p>
        </w:tc>
      </w:tr>
      <w:tr w:rsidR="00A54B00" w:rsidRPr="000952D4" w:rsidTr="006C1577">
        <w:trPr>
          <w:gridAfter w:val="1"/>
          <w:wAfter w:w="9468" w:type="dxa"/>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9</w:t>
            </w:r>
          </w:p>
        </w:tc>
        <w:tc>
          <w:tcPr>
            <w:tcW w:w="1980" w:type="dxa"/>
            <w:vAlign w:val="center"/>
          </w:tcPr>
          <w:p w:rsidR="00A54B00" w:rsidRPr="0093349D" w:rsidRDefault="00A54B00" w:rsidP="006C1577">
            <w:pPr>
              <w:jc w:val="center"/>
              <w:rPr>
                <w:rFonts w:hint="cs"/>
                <w:b/>
                <w:bCs/>
                <w:sz w:val="20"/>
                <w:szCs w:val="20"/>
                <w:rtl/>
                <w:lang w:bidi="ar-IQ"/>
              </w:rPr>
            </w:pPr>
          </w:p>
        </w:tc>
        <w:tc>
          <w:tcPr>
            <w:tcW w:w="1260" w:type="dxa"/>
            <w:vAlign w:val="center"/>
          </w:tcPr>
          <w:p w:rsidR="00A54B00" w:rsidRPr="0093349D" w:rsidRDefault="00A54B00" w:rsidP="006C1577">
            <w:pPr>
              <w:jc w:val="center"/>
              <w:rPr>
                <w:rFonts w:hint="cs"/>
                <w:b/>
                <w:bCs/>
                <w:sz w:val="20"/>
                <w:szCs w:val="20"/>
                <w:rtl/>
                <w:lang w:bidi="ar-IQ"/>
              </w:rPr>
            </w:pPr>
          </w:p>
        </w:tc>
        <w:tc>
          <w:tcPr>
            <w:tcW w:w="11162" w:type="dxa"/>
            <w:vAlign w:val="center"/>
          </w:tcPr>
          <w:p w:rsidR="00A54B00" w:rsidRPr="0093349D" w:rsidRDefault="00A54B00" w:rsidP="006C1577">
            <w:pPr>
              <w:rPr>
                <w:rFonts w:hint="cs"/>
                <w:b/>
                <w:bCs/>
                <w:sz w:val="20"/>
                <w:szCs w:val="20"/>
                <w:rtl/>
                <w:lang w:bidi="ar-IQ"/>
              </w:rPr>
            </w:pPr>
          </w:p>
        </w:tc>
      </w:tr>
      <w:tr w:rsidR="00A54B00" w:rsidRPr="000952D4" w:rsidTr="006C1577">
        <w:trPr>
          <w:gridAfter w:val="1"/>
          <w:wAfter w:w="9468" w:type="dxa"/>
          <w:trHeight w:val="416"/>
        </w:trPr>
        <w:tc>
          <w:tcPr>
            <w:tcW w:w="564" w:type="dxa"/>
            <w:shd w:val="clear" w:color="auto" w:fill="C0C0C0"/>
            <w:vAlign w:val="center"/>
          </w:tcPr>
          <w:p w:rsidR="00A54B00" w:rsidRPr="0093349D" w:rsidRDefault="00A54B00" w:rsidP="006C1577">
            <w:pPr>
              <w:jc w:val="center"/>
              <w:rPr>
                <w:rFonts w:hint="cs"/>
                <w:b/>
                <w:bCs/>
                <w:sz w:val="20"/>
                <w:szCs w:val="20"/>
                <w:rtl/>
                <w:lang w:bidi="ar-IQ"/>
              </w:rPr>
            </w:pPr>
            <w:r w:rsidRPr="0093349D">
              <w:rPr>
                <w:rFonts w:hint="cs"/>
                <w:b/>
                <w:bCs/>
                <w:sz w:val="20"/>
                <w:szCs w:val="20"/>
                <w:rtl/>
                <w:lang w:bidi="ar-IQ"/>
              </w:rPr>
              <w:t>10</w:t>
            </w:r>
          </w:p>
        </w:tc>
        <w:tc>
          <w:tcPr>
            <w:tcW w:w="1980" w:type="dxa"/>
            <w:vAlign w:val="center"/>
          </w:tcPr>
          <w:p w:rsidR="00A54B00" w:rsidRPr="0093349D" w:rsidRDefault="00A54B00" w:rsidP="006C1577">
            <w:pPr>
              <w:jc w:val="center"/>
              <w:rPr>
                <w:rFonts w:hint="cs"/>
                <w:b/>
                <w:bCs/>
                <w:sz w:val="20"/>
                <w:szCs w:val="20"/>
                <w:rtl/>
                <w:lang w:bidi="ar-IQ"/>
              </w:rPr>
            </w:pPr>
          </w:p>
        </w:tc>
        <w:tc>
          <w:tcPr>
            <w:tcW w:w="1260" w:type="dxa"/>
            <w:vAlign w:val="center"/>
          </w:tcPr>
          <w:p w:rsidR="00A54B00" w:rsidRPr="0093349D" w:rsidRDefault="00A54B00" w:rsidP="006C1577">
            <w:pPr>
              <w:jc w:val="center"/>
              <w:rPr>
                <w:rFonts w:hint="cs"/>
                <w:b/>
                <w:bCs/>
                <w:sz w:val="20"/>
                <w:szCs w:val="20"/>
                <w:rtl/>
                <w:lang w:bidi="ar-IQ"/>
              </w:rPr>
            </w:pPr>
          </w:p>
        </w:tc>
        <w:tc>
          <w:tcPr>
            <w:tcW w:w="11162" w:type="dxa"/>
            <w:vAlign w:val="center"/>
          </w:tcPr>
          <w:p w:rsidR="00A54B00" w:rsidRPr="0093349D" w:rsidRDefault="00A54B00" w:rsidP="006C1577">
            <w:pPr>
              <w:rPr>
                <w:rFonts w:hint="cs"/>
                <w:b/>
                <w:bCs/>
                <w:sz w:val="20"/>
                <w:szCs w:val="20"/>
                <w:rtl/>
                <w:lang w:bidi="ar-IQ"/>
              </w:rPr>
            </w:pPr>
          </w:p>
        </w:tc>
      </w:tr>
    </w:tbl>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Default="00A54B00" w:rsidP="00A54B00">
      <w:pPr>
        <w:jc w:val="center"/>
        <w:rPr>
          <w:rFonts w:hint="cs"/>
          <w:b/>
          <w:bCs/>
          <w:u w:val="single"/>
          <w:rtl/>
          <w:lang w:bidi="ar-IQ"/>
        </w:rPr>
      </w:pPr>
    </w:p>
    <w:p w:rsidR="00A54B00" w:rsidRPr="00B60E69" w:rsidRDefault="00A54B00" w:rsidP="00A54B00">
      <w:pPr>
        <w:jc w:val="center"/>
        <w:rPr>
          <w:rFonts w:hint="cs"/>
          <w:b/>
          <w:bCs/>
          <w:sz w:val="28"/>
          <w:szCs w:val="28"/>
          <w:u w:val="single"/>
          <w:rtl/>
          <w:lang w:bidi="ar-IQ"/>
        </w:rPr>
      </w:pPr>
      <w:r w:rsidRPr="00B60E69">
        <w:rPr>
          <w:rFonts w:hint="cs"/>
          <w:b/>
          <w:bCs/>
          <w:sz w:val="28"/>
          <w:szCs w:val="28"/>
          <w:u w:val="single"/>
          <w:rtl/>
          <w:lang w:bidi="ar-IQ"/>
        </w:rPr>
        <w:t>نشاطات التدريسيي</w:t>
      </w:r>
      <w:r w:rsidRPr="00B60E69">
        <w:rPr>
          <w:rFonts w:hint="eastAsia"/>
          <w:b/>
          <w:bCs/>
          <w:sz w:val="28"/>
          <w:szCs w:val="28"/>
          <w:u w:val="single"/>
          <w:rtl/>
          <w:lang w:bidi="ar-IQ"/>
        </w:rPr>
        <w:t>ن</w:t>
      </w:r>
    </w:p>
    <w:p w:rsidR="00A54B00" w:rsidRDefault="00A54B00" w:rsidP="00A54B00">
      <w:pPr>
        <w:jc w:val="center"/>
        <w:rPr>
          <w:rFonts w:hint="cs"/>
          <w:b/>
          <w:bCs/>
          <w:u w:val="single"/>
          <w:rtl/>
          <w:lang w:bidi="ar-IQ"/>
        </w:rPr>
      </w:pPr>
    </w:p>
    <w:p w:rsidR="00A54B00" w:rsidRPr="00A80DFF" w:rsidRDefault="00A54B00" w:rsidP="00A54B00">
      <w:pPr>
        <w:jc w:val="center"/>
        <w:rPr>
          <w:rFonts w:hint="cs"/>
          <w:b/>
          <w:bCs/>
          <w:u w:val="single"/>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86"/>
        <w:gridCol w:w="1338"/>
        <w:gridCol w:w="5381"/>
      </w:tblGrid>
      <w:tr w:rsidR="00A54B00" w:rsidRPr="00A80DFF" w:rsidTr="006C1577">
        <w:tc>
          <w:tcPr>
            <w:tcW w:w="899" w:type="dxa"/>
            <w:tcBorders>
              <w:bottom w:val="single" w:sz="4" w:space="0" w:color="auto"/>
            </w:tcBorders>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ت</w:t>
            </w:r>
          </w:p>
        </w:tc>
        <w:tc>
          <w:tcPr>
            <w:tcW w:w="2905"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نوع النشاط</w:t>
            </w:r>
          </w:p>
        </w:tc>
        <w:tc>
          <w:tcPr>
            <w:tcW w:w="1440"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تاريخه</w:t>
            </w:r>
          </w:p>
        </w:tc>
        <w:tc>
          <w:tcPr>
            <w:tcW w:w="9468"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تفاصيل النشاط</w:t>
            </w:r>
          </w:p>
        </w:tc>
      </w:tr>
      <w:tr w:rsidR="00A54B00" w:rsidRPr="00A80DFF" w:rsidTr="006C1577">
        <w:tc>
          <w:tcPr>
            <w:tcW w:w="899"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1</w:t>
            </w:r>
          </w:p>
        </w:tc>
        <w:tc>
          <w:tcPr>
            <w:tcW w:w="2905" w:type="dxa"/>
            <w:vAlign w:val="center"/>
          </w:tcPr>
          <w:p w:rsidR="00A54B00" w:rsidRPr="000952D4" w:rsidRDefault="00A54B00" w:rsidP="006C1577">
            <w:pPr>
              <w:jc w:val="center"/>
              <w:rPr>
                <w:rFonts w:hint="cs"/>
                <w:b/>
                <w:bCs/>
                <w:sz w:val="20"/>
                <w:szCs w:val="20"/>
                <w:rtl/>
                <w:lang w:bidi="ar-IQ"/>
              </w:rPr>
            </w:pPr>
            <w:r>
              <w:rPr>
                <w:rFonts w:hint="cs"/>
                <w:b/>
                <w:bCs/>
                <w:sz w:val="20"/>
                <w:szCs w:val="20"/>
                <w:rtl/>
                <w:lang w:bidi="ar-IQ"/>
              </w:rPr>
              <w:t>حضور حلقة نقاشية</w:t>
            </w:r>
          </w:p>
        </w:tc>
        <w:tc>
          <w:tcPr>
            <w:tcW w:w="144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31</w:t>
            </w:r>
            <w:r w:rsidRPr="0093349D">
              <w:rPr>
                <w:rFonts w:hint="cs"/>
                <w:b/>
                <w:bCs/>
                <w:sz w:val="20"/>
                <w:szCs w:val="20"/>
                <w:rtl/>
                <w:lang w:bidi="ar-IQ"/>
              </w:rPr>
              <w:t>/12/2014</w:t>
            </w:r>
          </w:p>
        </w:tc>
        <w:tc>
          <w:tcPr>
            <w:tcW w:w="9468" w:type="dxa"/>
            <w:vAlign w:val="center"/>
          </w:tcPr>
          <w:p w:rsidR="00A54B00" w:rsidRPr="000952D4" w:rsidRDefault="00A54B00" w:rsidP="006C1577">
            <w:pPr>
              <w:rPr>
                <w:rFonts w:hint="cs"/>
                <w:b/>
                <w:bCs/>
                <w:sz w:val="20"/>
                <w:szCs w:val="20"/>
                <w:rtl/>
                <w:lang w:bidi="ar-IQ"/>
              </w:rPr>
            </w:pPr>
            <w:r w:rsidRPr="00684F09">
              <w:rPr>
                <w:b/>
                <w:bCs/>
                <w:sz w:val="20"/>
                <w:szCs w:val="20"/>
                <w:rtl/>
                <w:lang w:bidi="ar-IQ"/>
              </w:rPr>
              <w:t>حضور السيد العميد لحلقة نقاشية</w:t>
            </w:r>
            <w:r>
              <w:rPr>
                <w:rFonts w:hint="cs"/>
                <w:b/>
                <w:bCs/>
                <w:sz w:val="20"/>
                <w:szCs w:val="20"/>
                <w:rtl/>
                <w:lang w:bidi="ar-IQ"/>
              </w:rPr>
              <w:t xml:space="preserve"> </w:t>
            </w:r>
            <w:r w:rsidRPr="00684F09">
              <w:rPr>
                <w:b/>
                <w:bCs/>
                <w:sz w:val="20"/>
                <w:szCs w:val="20"/>
                <w:rtl/>
                <w:lang w:bidi="ar-IQ"/>
              </w:rPr>
              <w:t>بعنوان ( النشر في المجالات العالمية ومعامل التأثير )  في كلية الهندسة</w:t>
            </w:r>
          </w:p>
        </w:tc>
      </w:tr>
      <w:tr w:rsidR="00A54B00" w:rsidRPr="00A80DFF" w:rsidTr="006C1577">
        <w:tc>
          <w:tcPr>
            <w:tcW w:w="899"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2</w:t>
            </w:r>
          </w:p>
        </w:tc>
        <w:tc>
          <w:tcPr>
            <w:tcW w:w="2905" w:type="dxa"/>
            <w:vAlign w:val="center"/>
          </w:tcPr>
          <w:p w:rsidR="00A54B00" w:rsidRPr="000952D4" w:rsidRDefault="00A54B00" w:rsidP="006C1577">
            <w:pPr>
              <w:jc w:val="center"/>
              <w:rPr>
                <w:rFonts w:hint="cs"/>
                <w:b/>
                <w:bCs/>
                <w:sz w:val="20"/>
                <w:szCs w:val="20"/>
                <w:rtl/>
                <w:lang w:bidi="ar-IQ"/>
              </w:rPr>
            </w:pPr>
            <w:r w:rsidRPr="007E00BD">
              <w:rPr>
                <w:b/>
                <w:bCs/>
                <w:sz w:val="20"/>
                <w:szCs w:val="20"/>
                <w:rtl/>
                <w:lang w:bidi="ar-IQ"/>
              </w:rPr>
              <w:t>حضور محاضرة علمية</w:t>
            </w:r>
          </w:p>
        </w:tc>
        <w:tc>
          <w:tcPr>
            <w:tcW w:w="1440" w:type="dxa"/>
            <w:vAlign w:val="center"/>
          </w:tcPr>
          <w:p w:rsidR="00A54B00" w:rsidRPr="0093349D" w:rsidRDefault="00A54B00" w:rsidP="006C1577">
            <w:pPr>
              <w:jc w:val="center"/>
              <w:rPr>
                <w:rFonts w:hint="cs"/>
                <w:b/>
                <w:bCs/>
                <w:sz w:val="20"/>
                <w:szCs w:val="20"/>
                <w:rtl/>
                <w:lang w:bidi="ar-IQ"/>
              </w:rPr>
            </w:pPr>
            <w:r>
              <w:rPr>
                <w:rFonts w:hint="cs"/>
                <w:b/>
                <w:bCs/>
                <w:sz w:val="20"/>
                <w:szCs w:val="20"/>
                <w:rtl/>
                <w:lang w:bidi="ar-IQ"/>
              </w:rPr>
              <w:t>7</w:t>
            </w:r>
            <w:r w:rsidRPr="0093349D">
              <w:rPr>
                <w:rFonts w:hint="cs"/>
                <w:b/>
                <w:bCs/>
                <w:sz w:val="20"/>
                <w:szCs w:val="20"/>
                <w:rtl/>
                <w:lang w:bidi="ar-IQ"/>
              </w:rPr>
              <w:t>/1/</w:t>
            </w:r>
            <w:r>
              <w:rPr>
                <w:rFonts w:hint="cs"/>
                <w:b/>
                <w:bCs/>
                <w:sz w:val="20"/>
                <w:szCs w:val="20"/>
                <w:rtl/>
                <w:lang w:bidi="ar-IQ"/>
              </w:rPr>
              <w:t>2015</w:t>
            </w:r>
          </w:p>
        </w:tc>
        <w:tc>
          <w:tcPr>
            <w:tcW w:w="9468" w:type="dxa"/>
            <w:vAlign w:val="center"/>
          </w:tcPr>
          <w:p w:rsidR="00A54B00" w:rsidRDefault="00A54B00" w:rsidP="006C1577">
            <w:pPr>
              <w:rPr>
                <w:rFonts w:hint="cs"/>
                <w:b/>
                <w:bCs/>
                <w:sz w:val="20"/>
                <w:szCs w:val="20"/>
                <w:rtl/>
                <w:lang w:bidi="ar-IQ"/>
              </w:rPr>
            </w:pPr>
            <w:r w:rsidRPr="00191698">
              <w:rPr>
                <w:b/>
                <w:bCs/>
                <w:sz w:val="20"/>
                <w:szCs w:val="20"/>
                <w:rtl/>
                <w:lang w:bidi="ar-IQ"/>
              </w:rPr>
              <w:t>حض</w:t>
            </w:r>
            <w:r>
              <w:rPr>
                <w:rFonts w:hint="cs"/>
                <w:b/>
                <w:bCs/>
                <w:sz w:val="20"/>
                <w:szCs w:val="20"/>
                <w:rtl/>
                <w:lang w:bidi="ar-IQ"/>
              </w:rPr>
              <w:t>و</w:t>
            </w:r>
            <w:r w:rsidRPr="00191698">
              <w:rPr>
                <w:b/>
                <w:bCs/>
                <w:sz w:val="20"/>
                <w:szCs w:val="20"/>
                <w:rtl/>
                <w:lang w:bidi="ar-IQ"/>
              </w:rPr>
              <w:t xml:space="preserve">ر </w:t>
            </w:r>
            <w:r w:rsidRPr="00191698">
              <w:rPr>
                <w:rFonts w:hint="cs"/>
                <w:b/>
                <w:bCs/>
                <w:sz w:val="20"/>
                <w:szCs w:val="20"/>
                <w:rtl/>
                <w:lang w:bidi="ar-IQ"/>
              </w:rPr>
              <w:t>الأستاذ</w:t>
            </w:r>
            <w:r w:rsidRPr="00191698">
              <w:rPr>
                <w:b/>
                <w:bCs/>
                <w:sz w:val="20"/>
                <w:szCs w:val="20"/>
                <w:rtl/>
                <w:lang w:bidi="ar-IQ"/>
              </w:rPr>
              <w:t xml:space="preserve"> الدكتور ماجد عبد الستار عبد الكريم عميد كلية التربية للبنات</w:t>
            </w:r>
            <w:r>
              <w:rPr>
                <w:rFonts w:hint="cs"/>
                <w:b/>
                <w:bCs/>
                <w:sz w:val="20"/>
                <w:szCs w:val="20"/>
                <w:rtl/>
                <w:lang w:bidi="ar-IQ"/>
              </w:rPr>
              <w:t xml:space="preserve"> محاضرة </w:t>
            </w:r>
            <w:r w:rsidRPr="00191698">
              <w:rPr>
                <w:b/>
                <w:bCs/>
                <w:sz w:val="20"/>
                <w:szCs w:val="20"/>
                <w:rtl/>
                <w:lang w:bidi="ar-IQ"/>
              </w:rPr>
              <w:t>علمية موسومة (سرطان الثدي :الاثار النفسية والصحية)</w:t>
            </w:r>
            <w:r>
              <w:rPr>
                <w:rFonts w:hint="cs"/>
                <w:b/>
                <w:bCs/>
                <w:sz w:val="20"/>
                <w:szCs w:val="20"/>
                <w:rtl/>
                <w:lang w:bidi="ar-IQ"/>
              </w:rPr>
              <w:t xml:space="preserve"> في مركز أبحاث الطفولة و الأمومة</w:t>
            </w:r>
          </w:p>
        </w:tc>
      </w:tr>
      <w:tr w:rsidR="00A54B00" w:rsidRPr="00A80DFF" w:rsidTr="006C1577">
        <w:trPr>
          <w:trHeight w:val="269"/>
        </w:trPr>
        <w:tc>
          <w:tcPr>
            <w:tcW w:w="899" w:type="dxa"/>
            <w:shd w:val="clear" w:color="auto" w:fill="C0C0C0"/>
            <w:vAlign w:val="center"/>
          </w:tcPr>
          <w:p w:rsidR="00A54B00" w:rsidRPr="000952D4" w:rsidRDefault="00A54B00" w:rsidP="006C1577">
            <w:pPr>
              <w:jc w:val="center"/>
              <w:rPr>
                <w:rFonts w:hint="cs"/>
                <w:b/>
                <w:bCs/>
                <w:sz w:val="20"/>
                <w:szCs w:val="20"/>
                <w:rtl/>
                <w:lang w:bidi="ar-IQ"/>
              </w:rPr>
            </w:pPr>
            <w:r w:rsidRPr="000952D4">
              <w:rPr>
                <w:rFonts w:hint="cs"/>
                <w:b/>
                <w:bCs/>
                <w:sz w:val="20"/>
                <w:szCs w:val="20"/>
                <w:rtl/>
                <w:lang w:bidi="ar-IQ"/>
              </w:rPr>
              <w:t>3</w:t>
            </w:r>
          </w:p>
        </w:tc>
        <w:tc>
          <w:tcPr>
            <w:tcW w:w="2905" w:type="dxa"/>
            <w:vAlign w:val="center"/>
          </w:tcPr>
          <w:p w:rsidR="00A54B00" w:rsidRDefault="00A54B00" w:rsidP="006C1577">
            <w:pPr>
              <w:jc w:val="center"/>
              <w:rPr>
                <w:rFonts w:hint="cs"/>
                <w:b/>
                <w:bCs/>
                <w:sz w:val="20"/>
                <w:szCs w:val="20"/>
                <w:rtl/>
                <w:lang w:bidi="ar-IQ"/>
              </w:rPr>
            </w:pPr>
          </w:p>
          <w:p w:rsidR="00A54B00" w:rsidRPr="000952D4" w:rsidRDefault="00A54B00" w:rsidP="006C1577">
            <w:pPr>
              <w:rPr>
                <w:rFonts w:hint="cs"/>
                <w:b/>
                <w:bCs/>
                <w:sz w:val="20"/>
                <w:szCs w:val="20"/>
                <w:rtl/>
                <w:lang w:bidi="ar-IQ"/>
              </w:rPr>
            </w:pPr>
            <w:r>
              <w:rPr>
                <w:rFonts w:hint="cs"/>
                <w:b/>
                <w:bCs/>
                <w:sz w:val="20"/>
                <w:szCs w:val="20"/>
                <w:rtl/>
                <w:lang w:bidi="ar-IQ"/>
              </w:rPr>
              <w:t xml:space="preserve">اقامة محاضرة </w:t>
            </w:r>
          </w:p>
        </w:tc>
        <w:tc>
          <w:tcPr>
            <w:tcW w:w="1440" w:type="dxa"/>
            <w:vAlign w:val="center"/>
          </w:tcPr>
          <w:p w:rsidR="00A54B00" w:rsidRDefault="00A54B00" w:rsidP="006C1577">
            <w:pPr>
              <w:jc w:val="center"/>
              <w:rPr>
                <w:rFonts w:hint="cs"/>
                <w:b/>
                <w:bCs/>
                <w:sz w:val="20"/>
                <w:szCs w:val="20"/>
                <w:rtl/>
                <w:lang w:bidi="ar-IQ"/>
              </w:rPr>
            </w:pPr>
          </w:p>
          <w:p w:rsidR="00A54B00" w:rsidRPr="0093349D" w:rsidRDefault="00A54B00" w:rsidP="006C1577">
            <w:pPr>
              <w:rPr>
                <w:rFonts w:hint="cs"/>
                <w:b/>
                <w:bCs/>
                <w:sz w:val="20"/>
                <w:szCs w:val="20"/>
                <w:rtl/>
                <w:lang w:bidi="ar-IQ"/>
              </w:rPr>
            </w:pPr>
            <w:r>
              <w:rPr>
                <w:rFonts w:hint="cs"/>
                <w:b/>
                <w:bCs/>
                <w:sz w:val="20"/>
                <w:szCs w:val="20"/>
                <w:rtl/>
                <w:lang w:bidi="ar-IQ"/>
              </w:rPr>
              <w:t>21/1/2015</w:t>
            </w:r>
          </w:p>
        </w:tc>
        <w:tc>
          <w:tcPr>
            <w:tcW w:w="9468" w:type="dxa"/>
            <w:vAlign w:val="center"/>
          </w:tcPr>
          <w:p w:rsidR="00A54B00" w:rsidRDefault="00A54B00" w:rsidP="006C1577">
            <w:pPr>
              <w:rPr>
                <w:rFonts w:hint="cs"/>
                <w:b/>
                <w:bCs/>
                <w:sz w:val="20"/>
                <w:szCs w:val="20"/>
                <w:rtl/>
                <w:lang w:bidi="ar-IQ"/>
              </w:rPr>
            </w:pPr>
            <w:r>
              <w:rPr>
                <w:rFonts w:hint="cs"/>
                <w:b/>
                <w:bCs/>
                <w:sz w:val="20"/>
                <w:szCs w:val="20"/>
                <w:rtl/>
                <w:lang w:bidi="ar-IQ"/>
              </w:rPr>
              <w:t>أعد أ . د رياض حسين علي رئيس لجنة حقوق الإنسان في كلية التربية للبنات محاضرة موسومة (حقوق الإنسان والمجتمع الدولي ) وبحضور عميد الكلية والسيد المعاون الإداري المحترم وكادر الكلية وطالبات الكلية وشارك وفد من المفوضية المستقلة للانتخابات في المقدادية  واقيمت هذه المحاضرة على قاعة الندوات على قاعة الندوات في كليتنا 0</w:t>
            </w:r>
          </w:p>
          <w:p w:rsidR="00A54B00" w:rsidRDefault="00A54B00" w:rsidP="006C1577">
            <w:pPr>
              <w:rPr>
                <w:rFonts w:hint="cs"/>
                <w:b/>
                <w:bCs/>
                <w:sz w:val="20"/>
                <w:szCs w:val="20"/>
                <w:rtl/>
                <w:lang w:bidi="ar-IQ"/>
              </w:rPr>
            </w:pPr>
            <w:r>
              <w:rPr>
                <w:rFonts w:hint="cs"/>
                <w:b/>
                <w:bCs/>
                <w:sz w:val="20"/>
                <w:szCs w:val="20"/>
                <w:rtl/>
                <w:lang w:bidi="ar-IQ"/>
              </w:rPr>
              <w:t xml:space="preserve"> </w:t>
            </w:r>
          </w:p>
        </w:tc>
      </w:tr>
      <w:tr w:rsidR="00A54B00" w:rsidRPr="00A80DFF" w:rsidTr="006C1577">
        <w:trPr>
          <w:trHeight w:val="275"/>
        </w:trPr>
        <w:tc>
          <w:tcPr>
            <w:tcW w:w="899" w:type="dxa"/>
            <w:shd w:val="clear" w:color="auto" w:fill="C0C0C0"/>
            <w:vAlign w:val="center"/>
          </w:tcPr>
          <w:p w:rsidR="00A54B00" w:rsidRPr="000952D4" w:rsidRDefault="00A54B00" w:rsidP="006C1577">
            <w:pPr>
              <w:jc w:val="center"/>
              <w:rPr>
                <w:rFonts w:hint="cs"/>
                <w:b/>
                <w:bCs/>
                <w:sz w:val="20"/>
                <w:szCs w:val="20"/>
                <w:rtl/>
                <w:lang w:bidi="ar-IQ"/>
              </w:rPr>
            </w:pPr>
            <w:r>
              <w:rPr>
                <w:rFonts w:hint="cs"/>
                <w:b/>
                <w:bCs/>
                <w:sz w:val="20"/>
                <w:szCs w:val="20"/>
                <w:rtl/>
                <w:lang w:bidi="ar-IQ"/>
              </w:rPr>
              <w:t>4</w:t>
            </w:r>
          </w:p>
        </w:tc>
        <w:tc>
          <w:tcPr>
            <w:tcW w:w="2905" w:type="dxa"/>
            <w:vAlign w:val="center"/>
          </w:tcPr>
          <w:p w:rsidR="00A54B00" w:rsidRDefault="00A54B00" w:rsidP="006C1577">
            <w:pPr>
              <w:jc w:val="center"/>
              <w:rPr>
                <w:rFonts w:hint="cs"/>
                <w:b/>
                <w:bCs/>
                <w:sz w:val="20"/>
                <w:szCs w:val="20"/>
                <w:rtl/>
                <w:lang w:bidi="ar-IQ"/>
              </w:rPr>
            </w:pPr>
          </w:p>
        </w:tc>
        <w:tc>
          <w:tcPr>
            <w:tcW w:w="1440" w:type="dxa"/>
            <w:vAlign w:val="center"/>
          </w:tcPr>
          <w:p w:rsidR="00A54B00" w:rsidRDefault="00A54B00" w:rsidP="006C1577">
            <w:pPr>
              <w:jc w:val="center"/>
              <w:rPr>
                <w:rFonts w:hint="cs"/>
                <w:b/>
                <w:bCs/>
                <w:sz w:val="20"/>
                <w:szCs w:val="20"/>
                <w:rtl/>
                <w:lang w:bidi="ar-IQ"/>
              </w:rPr>
            </w:pPr>
          </w:p>
        </w:tc>
        <w:tc>
          <w:tcPr>
            <w:tcW w:w="9468" w:type="dxa"/>
            <w:vAlign w:val="center"/>
          </w:tcPr>
          <w:p w:rsidR="00A54B00" w:rsidRPr="0093349D" w:rsidRDefault="00A54B00" w:rsidP="006C1577">
            <w:pPr>
              <w:rPr>
                <w:rFonts w:hint="cs"/>
                <w:b/>
                <w:bCs/>
                <w:sz w:val="20"/>
                <w:szCs w:val="20"/>
                <w:rtl/>
                <w:lang w:bidi="ar-IQ"/>
              </w:rPr>
            </w:pPr>
          </w:p>
        </w:tc>
      </w:tr>
    </w:tbl>
    <w:p w:rsidR="00A54B00" w:rsidRDefault="00A54B00" w:rsidP="00A54B00">
      <w:pPr>
        <w:rPr>
          <w:rFonts w:hint="cs"/>
          <w:b/>
          <w:bCs/>
          <w:sz w:val="16"/>
          <w:szCs w:val="16"/>
          <w:rtl/>
          <w:lang w:bidi="ar-IQ"/>
        </w:rPr>
      </w:pPr>
    </w:p>
    <w:p w:rsidR="00A54B00" w:rsidRPr="0041617F" w:rsidRDefault="00A54B00">
      <w:pPr>
        <w:rPr>
          <w:b/>
          <w:bCs/>
          <w:sz w:val="24"/>
          <w:szCs w:val="24"/>
          <w:lang w:bidi="ar-IQ"/>
        </w:rPr>
      </w:pPr>
      <w:bookmarkStart w:id="0" w:name="_GoBack"/>
      <w:bookmarkEnd w:id="0"/>
    </w:p>
    <w:sectPr w:rsidR="00A54B00" w:rsidRPr="0041617F" w:rsidSect="007D7D3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E06"/>
    <w:multiLevelType w:val="hybridMultilevel"/>
    <w:tmpl w:val="DDE4FFF0"/>
    <w:lvl w:ilvl="0" w:tplc="D35880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F5582"/>
    <w:multiLevelType w:val="hybridMultilevel"/>
    <w:tmpl w:val="C36472FE"/>
    <w:lvl w:ilvl="0" w:tplc="964C4E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53BCF"/>
    <w:multiLevelType w:val="hybridMultilevel"/>
    <w:tmpl w:val="4B30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E12D1C"/>
    <w:rsid w:val="000454A1"/>
    <w:rsid w:val="00083CD1"/>
    <w:rsid w:val="001B60F9"/>
    <w:rsid w:val="001D4BCD"/>
    <w:rsid w:val="002030F7"/>
    <w:rsid w:val="002252D3"/>
    <w:rsid w:val="00253330"/>
    <w:rsid w:val="002566B5"/>
    <w:rsid w:val="002F7AA4"/>
    <w:rsid w:val="003D42A5"/>
    <w:rsid w:val="0041617F"/>
    <w:rsid w:val="0043219C"/>
    <w:rsid w:val="00474075"/>
    <w:rsid w:val="004D273C"/>
    <w:rsid w:val="005402C9"/>
    <w:rsid w:val="005D3996"/>
    <w:rsid w:val="006008B8"/>
    <w:rsid w:val="006059BB"/>
    <w:rsid w:val="00626C82"/>
    <w:rsid w:val="00683555"/>
    <w:rsid w:val="006D2023"/>
    <w:rsid w:val="00724F03"/>
    <w:rsid w:val="007D7D34"/>
    <w:rsid w:val="00832801"/>
    <w:rsid w:val="008B3018"/>
    <w:rsid w:val="008F7E9B"/>
    <w:rsid w:val="00920461"/>
    <w:rsid w:val="009361EA"/>
    <w:rsid w:val="00A04F4C"/>
    <w:rsid w:val="00A10DBB"/>
    <w:rsid w:val="00A54B00"/>
    <w:rsid w:val="00AA18EF"/>
    <w:rsid w:val="00B70995"/>
    <w:rsid w:val="00BC1901"/>
    <w:rsid w:val="00C067FD"/>
    <w:rsid w:val="00C36B1C"/>
    <w:rsid w:val="00C609F2"/>
    <w:rsid w:val="00C95EB6"/>
    <w:rsid w:val="00CA658A"/>
    <w:rsid w:val="00CF716C"/>
    <w:rsid w:val="00D34B6C"/>
    <w:rsid w:val="00D77B82"/>
    <w:rsid w:val="00E12D1C"/>
    <w:rsid w:val="00E93F89"/>
    <w:rsid w:val="00EC5112"/>
    <w:rsid w:val="00F5705A"/>
    <w:rsid w:val="00F80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FD"/>
    <w:pPr>
      <w:bidi/>
    </w:pPr>
  </w:style>
  <w:style w:type="paragraph" w:styleId="Heading1">
    <w:name w:val="heading 1"/>
    <w:basedOn w:val="Normal"/>
    <w:next w:val="Normal"/>
    <w:link w:val="Heading1Char"/>
    <w:uiPriority w:val="9"/>
    <w:qFormat/>
    <w:rsid w:val="00C067FD"/>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067FD"/>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7FD"/>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67FD"/>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67FD"/>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67FD"/>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67FD"/>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67FD"/>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67FD"/>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7FD"/>
    <w:pPr>
      <w:ind w:left="720"/>
      <w:contextualSpacing/>
    </w:pPr>
  </w:style>
  <w:style w:type="character" w:customStyle="1" w:styleId="Heading1Char">
    <w:name w:val="Heading 1 Char"/>
    <w:basedOn w:val="DefaultParagraphFont"/>
    <w:link w:val="Heading1"/>
    <w:uiPriority w:val="9"/>
    <w:rsid w:val="00C067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067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067F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067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67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67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67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67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67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067FD"/>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67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67FD"/>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067FD"/>
    <w:rPr>
      <w:rFonts w:asciiTheme="majorHAnsi" w:eastAsiaTheme="majorEastAsia" w:hAnsiTheme="majorHAnsi" w:cstheme="majorBidi"/>
      <w:i/>
      <w:iCs/>
      <w:spacing w:val="13"/>
      <w:sz w:val="24"/>
      <w:szCs w:val="24"/>
    </w:rPr>
  </w:style>
  <w:style w:type="character" w:styleId="Strong">
    <w:name w:val="Strong"/>
    <w:uiPriority w:val="22"/>
    <w:qFormat/>
    <w:rsid w:val="00C067FD"/>
    <w:rPr>
      <w:b/>
      <w:bCs/>
    </w:rPr>
  </w:style>
  <w:style w:type="character" w:styleId="Emphasis">
    <w:name w:val="Emphasis"/>
    <w:uiPriority w:val="20"/>
    <w:qFormat/>
    <w:rsid w:val="00C067FD"/>
    <w:rPr>
      <w:b/>
      <w:bCs/>
      <w:i/>
      <w:iCs/>
      <w:spacing w:val="10"/>
      <w:bdr w:val="none" w:sz="0" w:space="0" w:color="auto"/>
      <w:shd w:val="clear" w:color="auto" w:fill="auto"/>
    </w:rPr>
  </w:style>
  <w:style w:type="paragraph" w:styleId="NoSpacing">
    <w:name w:val="No Spacing"/>
    <w:basedOn w:val="Normal"/>
    <w:uiPriority w:val="1"/>
    <w:qFormat/>
    <w:rsid w:val="00C067FD"/>
    <w:pPr>
      <w:bidi w:val="0"/>
      <w:spacing w:after="0" w:line="240" w:lineRule="auto"/>
    </w:pPr>
  </w:style>
  <w:style w:type="paragraph" w:styleId="Quote">
    <w:name w:val="Quote"/>
    <w:basedOn w:val="Normal"/>
    <w:next w:val="Normal"/>
    <w:link w:val="QuoteChar"/>
    <w:uiPriority w:val="29"/>
    <w:qFormat/>
    <w:rsid w:val="00C067FD"/>
    <w:pPr>
      <w:bidi w:val="0"/>
      <w:spacing w:before="200" w:after="0"/>
      <w:ind w:left="360" w:right="360"/>
    </w:pPr>
    <w:rPr>
      <w:i/>
      <w:iCs/>
    </w:rPr>
  </w:style>
  <w:style w:type="character" w:customStyle="1" w:styleId="QuoteChar">
    <w:name w:val="Quote Char"/>
    <w:basedOn w:val="DefaultParagraphFont"/>
    <w:link w:val="Quote"/>
    <w:uiPriority w:val="29"/>
    <w:rsid w:val="00C067FD"/>
    <w:rPr>
      <w:i/>
      <w:iCs/>
    </w:rPr>
  </w:style>
  <w:style w:type="paragraph" w:styleId="IntenseQuote">
    <w:name w:val="Intense Quote"/>
    <w:basedOn w:val="Normal"/>
    <w:next w:val="Normal"/>
    <w:link w:val="IntenseQuoteChar"/>
    <w:uiPriority w:val="30"/>
    <w:qFormat/>
    <w:rsid w:val="00C067FD"/>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67FD"/>
    <w:rPr>
      <w:b/>
      <w:bCs/>
      <w:i/>
      <w:iCs/>
    </w:rPr>
  </w:style>
  <w:style w:type="character" w:styleId="SubtleEmphasis">
    <w:name w:val="Subtle Emphasis"/>
    <w:uiPriority w:val="19"/>
    <w:qFormat/>
    <w:rsid w:val="00C067FD"/>
    <w:rPr>
      <w:i/>
      <w:iCs/>
    </w:rPr>
  </w:style>
  <w:style w:type="character" w:styleId="IntenseEmphasis">
    <w:name w:val="Intense Emphasis"/>
    <w:uiPriority w:val="21"/>
    <w:qFormat/>
    <w:rsid w:val="00C067FD"/>
    <w:rPr>
      <w:b/>
      <w:bCs/>
    </w:rPr>
  </w:style>
  <w:style w:type="character" w:styleId="SubtleReference">
    <w:name w:val="Subtle Reference"/>
    <w:uiPriority w:val="31"/>
    <w:qFormat/>
    <w:rsid w:val="00C067FD"/>
    <w:rPr>
      <w:smallCaps/>
    </w:rPr>
  </w:style>
  <w:style w:type="character" w:styleId="IntenseReference">
    <w:name w:val="Intense Reference"/>
    <w:uiPriority w:val="32"/>
    <w:qFormat/>
    <w:rsid w:val="00C067FD"/>
    <w:rPr>
      <w:smallCaps/>
      <w:spacing w:val="5"/>
      <w:u w:val="single"/>
    </w:rPr>
  </w:style>
  <w:style w:type="character" w:styleId="BookTitle">
    <w:name w:val="Book Title"/>
    <w:uiPriority w:val="33"/>
    <w:qFormat/>
    <w:rsid w:val="00C067FD"/>
    <w:rPr>
      <w:i/>
      <w:iCs/>
      <w:smallCaps/>
      <w:spacing w:val="5"/>
    </w:rPr>
  </w:style>
  <w:style w:type="paragraph" w:styleId="TOCHeading">
    <w:name w:val="TOC Heading"/>
    <w:basedOn w:val="Heading1"/>
    <w:next w:val="Normal"/>
    <w:uiPriority w:val="39"/>
    <w:semiHidden/>
    <w:unhideWhenUsed/>
    <w:qFormat/>
    <w:rsid w:val="00C067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19</Pages>
  <Words>3711</Words>
  <Characters>21158</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alaa</cp:lastModifiedBy>
  <cp:revision>72</cp:revision>
  <dcterms:created xsi:type="dcterms:W3CDTF">2014-05-13T16:41:00Z</dcterms:created>
  <dcterms:modified xsi:type="dcterms:W3CDTF">2015-02-08T06:52:00Z</dcterms:modified>
</cp:coreProperties>
</file>